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F57" w:rsidRDefault="00234192">
      <w:pPr>
        <w:spacing w:after="200"/>
        <w:jc w:val="center"/>
        <w:rPr>
          <w:rFonts w:ascii="Calibri" w:eastAsia="Calibri" w:hAnsi="Calibri" w:cs="Calibri"/>
          <w:b/>
          <w:sz w:val="32"/>
          <w:szCs w:val="32"/>
        </w:rPr>
      </w:pPr>
      <w:r>
        <w:rPr>
          <w:rFonts w:ascii="Calibri" w:eastAsia="Calibri" w:hAnsi="Calibri" w:cs="Calibri"/>
          <w:b/>
          <w:sz w:val="32"/>
          <w:szCs w:val="32"/>
        </w:rPr>
        <w:t>Spring Vista 2019</w:t>
      </w:r>
    </w:p>
    <w:p w:rsidR="00402F57" w:rsidRDefault="00234192">
      <w:pPr>
        <w:spacing w:after="200"/>
        <w:jc w:val="center"/>
        <w:rPr>
          <w:rFonts w:ascii="Calibri" w:eastAsia="Calibri" w:hAnsi="Calibri" w:cs="Calibri"/>
          <w:b/>
          <w:sz w:val="32"/>
          <w:szCs w:val="32"/>
        </w:rPr>
      </w:pPr>
      <w:bookmarkStart w:id="0" w:name="_sxj9j8gpwynu" w:colFirst="0" w:colLast="0"/>
      <w:bookmarkEnd w:id="0"/>
      <w:r>
        <w:rPr>
          <w:rFonts w:ascii="Calibri" w:eastAsia="Calibri" w:hAnsi="Calibri" w:cs="Calibri"/>
          <w:b/>
          <w:sz w:val="32"/>
          <w:szCs w:val="32"/>
        </w:rPr>
        <w:t>Table of Contents</w:t>
      </w:r>
    </w:p>
    <w:p w:rsidR="00402F57" w:rsidRDefault="00402F57">
      <w:pPr>
        <w:rPr>
          <w:rFonts w:ascii="Tahoma" w:eastAsia="Tahoma" w:hAnsi="Tahoma" w:cs="Tahoma"/>
          <w:sz w:val="24"/>
          <w:szCs w:val="24"/>
        </w:rPr>
      </w:pP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1: Table of Contents</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 xml:space="preserve">Page 2: SHETA Executive  </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 xml:space="preserve">Page 3: President’s Letter </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4: Letter from the Editors</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5:  Public Relations</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6:  Save the Date Mini Conference</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7 - 10: Fashion Line (Melanie Cochrane)</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11:  Yeast Donuts</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12: Baked Doughnuts Three Ways</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13:  Loaded Baked Potato Salad</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14:  Baked Spinach &amp; Artichoke Dip</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15:  Banana Chocolate Chip Muffins</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16:  Bruschetta</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17:  Croqu</w:t>
      </w:r>
      <w:r>
        <w:rPr>
          <w:rFonts w:ascii="Calibri" w:eastAsia="Calibri" w:hAnsi="Calibri" w:cs="Calibri"/>
          <w:sz w:val="24"/>
          <w:szCs w:val="24"/>
        </w:rPr>
        <w:t>e Monsieur</w:t>
      </w:r>
    </w:p>
    <w:p w:rsidR="00402F57" w:rsidRDefault="00234192">
      <w:pPr>
        <w:spacing w:line="360" w:lineRule="auto"/>
        <w:rPr>
          <w:rFonts w:ascii="Calibri" w:eastAsia="Calibri" w:hAnsi="Calibri" w:cs="Calibri"/>
          <w:sz w:val="24"/>
          <w:szCs w:val="24"/>
        </w:rPr>
      </w:pPr>
      <w:r>
        <w:rPr>
          <w:rFonts w:ascii="Calibri" w:eastAsia="Calibri" w:hAnsi="Calibri" w:cs="Calibri"/>
          <w:sz w:val="24"/>
          <w:szCs w:val="24"/>
        </w:rPr>
        <w:t>Page 18 - 22:  Meat, Poultry and Alternatives (Twyla Chupa)</w:t>
      </w:r>
    </w:p>
    <w:p w:rsidR="00402F57" w:rsidRDefault="00402F57">
      <w:pPr>
        <w:spacing w:line="360" w:lineRule="auto"/>
        <w:rPr>
          <w:rFonts w:ascii="Calibri" w:eastAsia="Calibri" w:hAnsi="Calibri" w:cs="Calibri"/>
          <w:sz w:val="24"/>
          <w:szCs w:val="24"/>
        </w:rPr>
      </w:pPr>
    </w:p>
    <w:p w:rsidR="00402F57" w:rsidRDefault="00402F57">
      <w:pPr>
        <w:spacing w:line="360" w:lineRule="auto"/>
        <w:rPr>
          <w:rFonts w:ascii="Calibri" w:eastAsia="Calibri" w:hAnsi="Calibri" w:cs="Calibri"/>
          <w:sz w:val="24"/>
          <w:szCs w:val="24"/>
        </w:rPr>
      </w:pPr>
    </w:p>
    <w:p w:rsidR="00402F57" w:rsidRDefault="00402F57">
      <w:pPr>
        <w:spacing w:line="360" w:lineRule="auto"/>
        <w:rPr>
          <w:rFonts w:ascii="Calibri" w:eastAsia="Calibri" w:hAnsi="Calibri" w:cs="Calibri"/>
          <w:sz w:val="24"/>
          <w:szCs w:val="24"/>
        </w:rPr>
      </w:pPr>
    </w:p>
    <w:p w:rsidR="00402F57" w:rsidRDefault="00402F57">
      <w:pPr>
        <w:spacing w:line="360" w:lineRule="auto"/>
        <w:rPr>
          <w:rFonts w:ascii="Calibri" w:eastAsia="Calibri" w:hAnsi="Calibri" w:cs="Calibri"/>
          <w:sz w:val="24"/>
          <w:szCs w:val="24"/>
        </w:rPr>
      </w:pPr>
    </w:p>
    <w:p w:rsidR="00402F57" w:rsidRDefault="00402F57">
      <w:pPr>
        <w:spacing w:line="360" w:lineRule="auto"/>
        <w:rPr>
          <w:rFonts w:ascii="Calibri" w:eastAsia="Calibri" w:hAnsi="Calibri" w:cs="Calibri"/>
          <w:sz w:val="24"/>
          <w:szCs w:val="24"/>
        </w:rPr>
      </w:pPr>
    </w:p>
    <w:p w:rsidR="00402F57" w:rsidRDefault="00234192">
      <w:r>
        <w:br w:type="page"/>
      </w:r>
    </w:p>
    <w:p w:rsidR="00402F57" w:rsidRDefault="00234192">
      <w:pPr>
        <w:spacing w:after="160" w:line="259" w:lineRule="auto"/>
        <w:rPr>
          <w:rFonts w:ascii="Calibri" w:eastAsia="Calibri" w:hAnsi="Calibri" w:cs="Calibri"/>
          <w:sz w:val="28"/>
          <w:szCs w:val="28"/>
        </w:rPr>
      </w:pPr>
      <w:r>
        <w:rPr>
          <w:rFonts w:ascii="Calibri" w:eastAsia="Calibri" w:hAnsi="Calibri" w:cs="Calibri"/>
          <w:b/>
          <w:sz w:val="28"/>
          <w:szCs w:val="28"/>
        </w:rPr>
        <w:lastRenderedPageBreak/>
        <w:t>SHETA</w:t>
      </w:r>
      <w:r>
        <w:rPr>
          <w:rFonts w:ascii="Calibri" w:eastAsia="Calibri" w:hAnsi="Calibri" w:cs="Calibri"/>
          <w:sz w:val="28"/>
          <w:szCs w:val="28"/>
        </w:rPr>
        <w:t xml:space="preserve"> EXECUTIVE 2018/2019</w:t>
      </w:r>
    </w:p>
    <w:tbl>
      <w:tblPr>
        <w:tblStyle w:val="a"/>
        <w:tblW w:w="8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2880"/>
        <w:gridCol w:w="3525"/>
      </w:tblGrid>
      <w:tr w:rsidR="00402F57">
        <w:trPr>
          <w:trHeight w:val="280"/>
        </w:trPr>
        <w:tc>
          <w:tcPr>
            <w:tcW w:w="2490" w:type="dxa"/>
          </w:tcPr>
          <w:p w:rsidR="00402F57" w:rsidRDefault="00234192">
            <w:pPr>
              <w:spacing w:line="240" w:lineRule="auto"/>
              <w:jc w:val="center"/>
              <w:rPr>
                <w:rFonts w:ascii="Calibri" w:eastAsia="Calibri" w:hAnsi="Calibri" w:cs="Calibri"/>
                <w:b/>
              </w:rPr>
            </w:pPr>
            <w:r>
              <w:rPr>
                <w:rFonts w:ascii="Calibri" w:eastAsia="Calibri" w:hAnsi="Calibri" w:cs="Calibri"/>
                <w:b/>
              </w:rPr>
              <w:t>Position</w:t>
            </w:r>
          </w:p>
        </w:tc>
        <w:tc>
          <w:tcPr>
            <w:tcW w:w="2880" w:type="dxa"/>
          </w:tcPr>
          <w:p w:rsidR="00402F57" w:rsidRDefault="00234192">
            <w:pPr>
              <w:spacing w:line="240" w:lineRule="auto"/>
              <w:jc w:val="center"/>
              <w:rPr>
                <w:rFonts w:ascii="Calibri" w:eastAsia="Calibri" w:hAnsi="Calibri" w:cs="Calibri"/>
                <w:b/>
              </w:rPr>
            </w:pPr>
            <w:r>
              <w:rPr>
                <w:rFonts w:ascii="Calibri" w:eastAsia="Calibri" w:hAnsi="Calibri" w:cs="Calibri"/>
                <w:b/>
              </w:rPr>
              <w:t>Person</w:t>
            </w:r>
          </w:p>
        </w:tc>
        <w:tc>
          <w:tcPr>
            <w:tcW w:w="3525" w:type="dxa"/>
          </w:tcPr>
          <w:p w:rsidR="00402F57" w:rsidRDefault="00234192">
            <w:pPr>
              <w:spacing w:line="240" w:lineRule="auto"/>
              <w:jc w:val="center"/>
              <w:rPr>
                <w:rFonts w:ascii="Calibri" w:eastAsia="Calibri" w:hAnsi="Calibri" w:cs="Calibri"/>
                <w:b/>
              </w:rPr>
            </w:pPr>
            <w:r>
              <w:rPr>
                <w:rFonts w:ascii="Calibri" w:eastAsia="Calibri" w:hAnsi="Calibri" w:cs="Calibri"/>
                <w:b/>
              </w:rPr>
              <w:t>Email</w:t>
            </w:r>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President</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Renee Wiebe</w:t>
            </w:r>
          </w:p>
          <w:p w:rsidR="00402F57" w:rsidRDefault="00402F57">
            <w:pPr>
              <w:spacing w:line="240" w:lineRule="auto"/>
              <w:rPr>
                <w:rFonts w:ascii="Calibri" w:eastAsia="Calibri" w:hAnsi="Calibri" w:cs="Calibri"/>
              </w:rPr>
            </w:pPr>
          </w:p>
        </w:tc>
        <w:tc>
          <w:tcPr>
            <w:tcW w:w="3525" w:type="dxa"/>
          </w:tcPr>
          <w:p w:rsidR="00402F57" w:rsidRDefault="00234192">
            <w:pPr>
              <w:spacing w:line="240" w:lineRule="auto"/>
              <w:rPr>
                <w:rFonts w:ascii="Calibri" w:eastAsia="Calibri" w:hAnsi="Calibri" w:cs="Calibri"/>
              </w:rPr>
            </w:pPr>
            <w:hyperlink r:id="rId7">
              <w:r>
                <w:rPr>
                  <w:rFonts w:ascii="Calibri" w:eastAsia="Calibri" w:hAnsi="Calibri" w:cs="Calibri"/>
                  <w:color w:val="0000FF"/>
                  <w:u w:val="single"/>
                </w:rPr>
                <w:t>shetapresident@gmail.com</w:t>
              </w:r>
            </w:hyperlink>
            <w:r>
              <w:rPr>
                <w:rFonts w:ascii="Calibri" w:eastAsia="Calibri" w:hAnsi="Calibri" w:cs="Calibri"/>
              </w:rPr>
              <w:t xml:space="preserve"> </w:t>
            </w:r>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 xml:space="preserve">Past President/ Archivist </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Hiedi Bodnarchuk</w:t>
            </w:r>
          </w:p>
        </w:tc>
        <w:tc>
          <w:tcPr>
            <w:tcW w:w="3525" w:type="dxa"/>
          </w:tcPr>
          <w:p w:rsidR="00402F57" w:rsidRDefault="00234192">
            <w:pPr>
              <w:spacing w:line="240" w:lineRule="auto"/>
              <w:rPr>
                <w:rFonts w:ascii="Calibri" w:eastAsia="Calibri" w:hAnsi="Calibri" w:cs="Calibri"/>
              </w:rPr>
            </w:pPr>
            <w:hyperlink r:id="rId8">
              <w:r>
                <w:rPr>
                  <w:rFonts w:ascii="Calibri" w:eastAsia="Calibri" w:hAnsi="Calibri" w:cs="Calibri"/>
                  <w:color w:val="0000FF"/>
                  <w:u w:val="single"/>
                </w:rPr>
                <w:t>shetapastpresident@gmail.com</w:t>
              </w:r>
            </w:hyperlink>
            <w:r>
              <w:rPr>
                <w:rFonts w:ascii="Calibri" w:eastAsia="Calibri" w:hAnsi="Calibri" w:cs="Calibri"/>
              </w:rPr>
              <w:t xml:space="preserve"> </w:t>
            </w:r>
          </w:p>
        </w:tc>
      </w:tr>
      <w:tr w:rsidR="00402F57">
        <w:trPr>
          <w:trHeight w:val="52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 xml:space="preserve">Vice President </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Heidi Dufour</w:t>
            </w:r>
          </w:p>
        </w:tc>
        <w:tc>
          <w:tcPr>
            <w:tcW w:w="3525" w:type="dxa"/>
          </w:tcPr>
          <w:p w:rsidR="00402F57" w:rsidRDefault="00234192">
            <w:pPr>
              <w:spacing w:line="240" w:lineRule="auto"/>
              <w:rPr>
                <w:rFonts w:ascii="Calibri" w:eastAsia="Calibri" w:hAnsi="Calibri" w:cs="Calibri"/>
              </w:rPr>
            </w:pPr>
            <w:hyperlink r:id="rId9">
              <w:r>
                <w:rPr>
                  <w:rFonts w:ascii="Calibri" w:eastAsia="Calibri" w:hAnsi="Calibri" w:cs="Calibri"/>
                  <w:color w:val="0000FF"/>
                  <w:u w:val="single"/>
                </w:rPr>
                <w:t>shetavicepresident@gmail.com</w:t>
              </w:r>
            </w:hyperlink>
            <w:r>
              <w:rPr>
                <w:rFonts w:ascii="Calibri" w:eastAsia="Calibri" w:hAnsi="Calibri" w:cs="Calibri"/>
              </w:rPr>
              <w:t xml:space="preserve"> </w:t>
            </w:r>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Secretary</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Chantel Mack</w:t>
            </w:r>
          </w:p>
        </w:tc>
        <w:tc>
          <w:tcPr>
            <w:tcW w:w="3525" w:type="dxa"/>
          </w:tcPr>
          <w:p w:rsidR="00402F57" w:rsidRDefault="00234192">
            <w:pPr>
              <w:spacing w:line="240" w:lineRule="auto"/>
              <w:rPr>
                <w:rFonts w:ascii="Calibri" w:eastAsia="Calibri" w:hAnsi="Calibri" w:cs="Calibri"/>
              </w:rPr>
            </w:pPr>
            <w:hyperlink r:id="rId10">
              <w:r>
                <w:rPr>
                  <w:rFonts w:ascii="Calibri" w:eastAsia="Calibri" w:hAnsi="Calibri" w:cs="Calibri"/>
                  <w:color w:val="1155CC"/>
                  <w:u w:val="single"/>
                </w:rPr>
                <w:t>shetasecretary@gmail.com</w:t>
              </w:r>
            </w:hyperlink>
          </w:p>
        </w:tc>
      </w:tr>
      <w:tr w:rsidR="00402F57">
        <w:trPr>
          <w:trHeight w:val="52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Treasurer</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Twyla Chupa</w:t>
            </w:r>
          </w:p>
        </w:tc>
        <w:tc>
          <w:tcPr>
            <w:tcW w:w="3525" w:type="dxa"/>
          </w:tcPr>
          <w:p w:rsidR="00402F57" w:rsidRDefault="00234192">
            <w:pPr>
              <w:spacing w:line="240" w:lineRule="auto"/>
              <w:rPr>
                <w:rFonts w:ascii="Calibri" w:eastAsia="Calibri" w:hAnsi="Calibri" w:cs="Calibri"/>
              </w:rPr>
            </w:pPr>
            <w:hyperlink r:id="rId11">
              <w:r>
                <w:rPr>
                  <w:rFonts w:ascii="Calibri" w:eastAsia="Calibri" w:hAnsi="Calibri" w:cs="Calibri"/>
                  <w:color w:val="0000FF"/>
                  <w:u w:val="single"/>
                </w:rPr>
                <w:t>shetatreasurer@gmail.com</w:t>
              </w:r>
            </w:hyperlink>
            <w:r>
              <w:rPr>
                <w:rFonts w:ascii="Calibri" w:eastAsia="Calibri" w:hAnsi="Calibri" w:cs="Calibri"/>
              </w:rPr>
              <w:t xml:space="preserve">  </w:t>
            </w:r>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Memberships</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Megan Crawford</w:t>
            </w:r>
          </w:p>
          <w:p w:rsidR="00402F57" w:rsidRDefault="00234192">
            <w:pPr>
              <w:spacing w:line="240" w:lineRule="auto"/>
              <w:rPr>
                <w:rFonts w:ascii="Calibri" w:eastAsia="Calibri" w:hAnsi="Calibri" w:cs="Calibri"/>
              </w:rPr>
            </w:pPr>
            <w:r>
              <w:rPr>
                <w:rFonts w:ascii="Calibri" w:eastAsia="Calibri" w:hAnsi="Calibri" w:cs="Calibri"/>
              </w:rPr>
              <w:t>Krista Coish</w:t>
            </w:r>
          </w:p>
        </w:tc>
        <w:tc>
          <w:tcPr>
            <w:tcW w:w="3525" w:type="dxa"/>
          </w:tcPr>
          <w:p w:rsidR="00402F57" w:rsidRDefault="00234192">
            <w:pPr>
              <w:spacing w:line="240" w:lineRule="auto"/>
              <w:rPr>
                <w:rFonts w:ascii="Calibri" w:eastAsia="Calibri" w:hAnsi="Calibri" w:cs="Calibri"/>
              </w:rPr>
            </w:pPr>
            <w:hyperlink r:id="rId12">
              <w:r>
                <w:rPr>
                  <w:rFonts w:ascii="Calibri" w:eastAsia="Calibri" w:hAnsi="Calibri" w:cs="Calibri"/>
                  <w:color w:val="1155CC"/>
                  <w:u w:val="single"/>
                </w:rPr>
                <w:t>shetamembership@gmail.com</w:t>
              </w:r>
            </w:hyperlink>
          </w:p>
          <w:p w:rsidR="00402F57" w:rsidRDefault="00234192">
            <w:pPr>
              <w:spacing w:line="240" w:lineRule="auto"/>
              <w:rPr>
                <w:rFonts w:ascii="Calibri" w:eastAsia="Calibri" w:hAnsi="Calibri" w:cs="Calibri"/>
              </w:rPr>
            </w:pPr>
            <w:r>
              <w:rPr>
                <w:rFonts w:ascii="Calibri" w:eastAsia="Calibri" w:hAnsi="Calibri" w:cs="Calibri"/>
              </w:rPr>
              <w:t xml:space="preserve"> </w:t>
            </w:r>
          </w:p>
        </w:tc>
      </w:tr>
      <w:tr w:rsidR="00402F57">
        <w:trPr>
          <w:trHeight w:val="52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 xml:space="preserve">Public Relations </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Megan Printz</w:t>
            </w:r>
          </w:p>
        </w:tc>
        <w:tc>
          <w:tcPr>
            <w:tcW w:w="3525" w:type="dxa"/>
          </w:tcPr>
          <w:p w:rsidR="00402F57" w:rsidRDefault="00234192">
            <w:pPr>
              <w:spacing w:line="240" w:lineRule="auto"/>
              <w:rPr>
                <w:rFonts w:ascii="Calibri" w:eastAsia="Calibri" w:hAnsi="Calibri" w:cs="Calibri"/>
              </w:rPr>
            </w:pPr>
            <w:hyperlink r:id="rId13">
              <w:r>
                <w:rPr>
                  <w:rFonts w:ascii="Calibri" w:eastAsia="Calibri" w:hAnsi="Calibri" w:cs="Calibri"/>
                  <w:color w:val="0000FF"/>
                  <w:u w:val="single"/>
                </w:rPr>
                <w:t>shetapr@gmail.com</w:t>
              </w:r>
            </w:hyperlink>
            <w:r>
              <w:rPr>
                <w:rFonts w:ascii="Calibri" w:eastAsia="Calibri" w:hAnsi="Calibri" w:cs="Calibri"/>
              </w:rPr>
              <w:t xml:space="preserve"> </w:t>
            </w:r>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Region 1</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Laura Teale</w:t>
            </w:r>
          </w:p>
          <w:p w:rsidR="00402F57" w:rsidRDefault="00234192">
            <w:pPr>
              <w:spacing w:line="240" w:lineRule="auto"/>
              <w:rPr>
                <w:rFonts w:ascii="Calibri" w:eastAsia="Calibri" w:hAnsi="Calibri" w:cs="Calibri"/>
              </w:rPr>
            </w:pPr>
            <w:r>
              <w:rPr>
                <w:rFonts w:ascii="Calibri" w:eastAsia="Calibri" w:hAnsi="Calibri" w:cs="Calibri"/>
              </w:rPr>
              <w:t>AnnaLee Parnetta</w:t>
            </w:r>
          </w:p>
        </w:tc>
        <w:tc>
          <w:tcPr>
            <w:tcW w:w="3525" w:type="dxa"/>
          </w:tcPr>
          <w:p w:rsidR="00402F57" w:rsidRDefault="00234192">
            <w:pPr>
              <w:spacing w:line="240" w:lineRule="auto"/>
              <w:rPr>
                <w:rFonts w:ascii="Calibri" w:eastAsia="Calibri" w:hAnsi="Calibri" w:cs="Calibri"/>
              </w:rPr>
            </w:pPr>
            <w:hyperlink r:id="rId14">
              <w:r>
                <w:rPr>
                  <w:rFonts w:ascii="Calibri" w:eastAsia="Calibri" w:hAnsi="Calibri" w:cs="Calibri"/>
                  <w:color w:val="0000FF"/>
                  <w:u w:val="single"/>
                </w:rPr>
                <w:t>shetaregion1@gmail.com</w:t>
              </w:r>
            </w:hyperlink>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Region 2</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Cathy Price</w:t>
            </w:r>
          </w:p>
          <w:p w:rsidR="00402F57" w:rsidRDefault="00402F57">
            <w:pPr>
              <w:spacing w:line="240" w:lineRule="auto"/>
              <w:rPr>
                <w:rFonts w:ascii="Calibri" w:eastAsia="Calibri" w:hAnsi="Calibri" w:cs="Calibri"/>
              </w:rPr>
            </w:pPr>
          </w:p>
        </w:tc>
        <w:tc>
          <w:tcPr>
            <w:tcW w:w="3525" w:type="dxa"/>
          </w:tcPr>
          <w:p w:rsidR="00402F57" w:rsidRDefault="00234192">
            <w:pPr>
              <w:spacing w:line="240" w:lineRule="auto"/>
              <w:rPr>
                <w:rFonts w:ascii="Calibri" w:eastAsia="Calibri" w:hAnsi="Calibri" w:cs="Calibri"/>
              </w:rPr>
            </w:pPr>
            <w:hyperlink r:id="rId15">
              <w:r>
                <w:rPr>
                  <w:rFonts w:ascii="Calibri" w:eastAsia="Calibri" w:hAnsi="Calibri" w:cs="Calibri"/>
                  <w:color w:val="0000FF"/>
                  <w:u w:val="single"/>
                </w:rPr>
                <w:t>shetaregion2@gmail.com</w:t>
              </w:r>
            </w:hyperlink>
            <w:r>
              <w:rPr>
                <w:rFonts w:ascii="Calibri" w:eastAsia="Calibri" w:hAnsi="Calibri" w:cs="Calibri"/>
              </w:rPr>
              <w:t xml:space="preserve"> </w:t>
            </w:r>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Region 3</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Heidi Dufour</w:t>
            </w:r>
          </w:p>
        </w:tc>
        <w:tc>
          <w:tcPr>
            <w:tcW w:w="3525" w:type="dxa"/>
          </w:tcPr>
          <w:p w:rsidR="00402F57" w:rsidRDefault="00234192">
            <w:pPr>
              <w:spacing w:line="240" w:lineRule="auto"/>
              <w:rPr>
                <w:rFonts w:ascii="Calibri" w:eastAsia="Calibri" w:hAnsi="Calibri" w:cs="Calibri"/>
              </w:rPr>
            </w:pPr>
            <w:hyperlink r:id="rId16">
              <w:r>
                <w:rPr>
                  <w:rFonts w:ascii="Calibri" w:eastAsia="Calibri" w:hAnsi="Calibri" w:cs="Calibri"/>
                  <w:color w:val="0000FF"/>
                  <w:u w:val="single"/>
                </w:rPr>
                <w:t>shetaregion3</w:t>
              </w:r>
              <w:r>
                <w:rPr>
                  <w:rFonts w:ascii="Calibri" w:eastAsia="Calibri" w:hAnsi="Calibri" w:cs="Calibri"/>
                  <w:color w:val="0000FF"/>
                  <w:u w:val="single"/>
                </w:rPr>
                <w:t>@gmail.com</w:t>
              </w:r>
            </w:hyperlink>
            <w:r>
              <w:rPr>
                <w:rFonts w:ascii="Calibri" w:eastAsia="Calibri" w:hAnsi="Calibri" w:cs="Calibri"/>
              </w:rPr>
              <w:t xml:space="preserve"> </w:t>
            </w:r>
          </w:p>
        </w:tc>
      </w:tr>
      <w:tr w:rsidR="00402F57">
        <w:trPr>
          <w:trHeight w:val="52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Region 4</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Michelle Hardy</w:t>
            </w:r>
          </w:p>
          <w:p w:rsidR="00402F57" w:rsidRDefault="00402F57">
            <w:pPr>
              <w:spacing w:line="240" w:lineRule="auto"/>
              <w:rPr>
                <w:rFonts w:ascii="Calibri" w:eastAsia="Calibri" w:hAnsi="Calibri" w:cs="Calibri"/>
              </w:rPr>
            </w:pPr>
          </w:p>
        </w:tc>
        <w:tc>
          <w:tcPr>
            <w:tcW w:w="3525" w:type="dxa"/>
          </w:tcPr>
          <w:p w:rsidR="00402F57" w:rsidRDefault="00234192">
            <w:pPr>
              <w:spacing w:line="240" w:lineRule="auto"/>
              <w:rPr>
                <w:rFonts w:ascii="Calibri" w:eastAsia="Calibri" w:hAnsi="Calibri" w:cs="Calibri"/>
              </w:rPr>
            </w:pPr>
            <w:hyperlink r:id="rId17">
              <w:r>
                <w:rPr>
                  <w:rFonts w:ascii="Calibri" w:eastAsia="Calibri" w:hAnsi="Calibri" w:cs="Calibri"/>
                  <w:color w:val="0000FF"/>
                  <w:u w:val="single"/>
                </w:rPr>
                <w:t>shetaregion4urban@gmail.com</w:t>
              </w:r>
            </w:hyperlink>
            <w:r>
              <w:rPr>
                <w:rFonts w:ascii="Calibri" w:eastAsia="Calibri" w:hAnsi="Calibri" w:cs="Calibri"/>
              </w:rPr>
              <w:t xml:space="preserve"> </w:t>
            </w:r>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Region 4</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 xml:space="preserve">Haley Bartsch </w:t>
            </w:r>
          </w:p>
        </w:tc>
        <w:tc>
          <w:tcPr>
            <w:tcW w:w="3525" w:type="dxa"/>
          </w:tcPr>
          <w:p w:rsidR="00402F57" w:rsidRDefault="00234192">
            <w:pPr>
              <w:spacing w:line="240" w:lineRule="auto"/>
              <w:rPr>
                <w:rFonts w:ascii="Calibri" w:eastAsia="Calibri" w:hAnsi="Calibri" w:cs="Calibri"/>
              </w:rPr>
            </w:pPr>
            <w:hyperlink r:id="rId18">
              <w:r>
                <w:rPr>
                  <w:rFonts w:ascii="Calibri" w:eastAsia="Calibri" w:hAnsi="Calibri" w:cs="Calibri"/>
                  <w:color w:val="0000FF"/>
                  <w:u w:val="single"/>
                </w:rPr>
                <w:t>shetaregion4rural@gmail.com</w:t>
              </w:r>
            </w:hyperlink>
            <w:r>
              <w:rPr>
                <w:rFonts w:ascii="Calibri" w:eastAsia="Calibri" w:hAnsi="Calibri" w:cs="Calibri"/>
              </w:rPr>
              <w:t xml:space="preserve"> </w:t>
            </w:r>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Region 5</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Kristin Lee</w:t>
            </w:r>
          </w:p>
        </w:tc>
        <w:tc>
          <w:tcPr>
            <w:tcW w:w="3525" w:type="dxa"/>
          </w:tcPr>
          <w:p w:rsidR="00402F57" w:rsidRDefault="00234192">
            <w:pPr>
              <w:spacing w:line="240" w:lineRule="auto"/>
              <w:rPr>
                <w:rFonts w:ascii="Calibri" w:eastAsia="Calibri" w:hAnsi="Calibri" w:cs="Calibri"/>
              </w:rPr>
            </w:pPr>
            <w:hyperlink r:id="rId19">
              <w:r>
                <w:rPr>
                  <w:rFonts w:ascii="Calibri" w:eastAsia="Calibri" w:hAnsi="Calibri" w:cs="Calibri"/>
                  <w:color w:val="0000FF"/>
                  <w:u w:val="single"/>
                </w:rPr>
                <w:t>shetaregion5@gmail.com</w:t>
              </w:r>
            </w:hyperlink>
            <w:r>
              <w:rPr>
                <w:rFonts w:ascii="Calibri" w:eastAsia="Calibri" w:hAnsi="Calibri" w:cs="Calibri"/>
              </w:rPr>
              <w:t xml:space="preserve"> </w:t>
            </w:r>
          </w:p>
        </w:tc>
      </w:tr>
      <w:tr w:rsidR="00402F57">
        <w:trPr>
          <w:trHeight w:val="52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Region 6</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Christine Fleming</w:t>
            </w:r>
          </w:p>
          <w:p w:rsidR="00402F57" w:rsidRDefault="00234192">
            <w:pPr>
              <w:spacing w:line="240" w:lineRule="auto"/>
              <w:rPr>
                <w:rFonts w:ascii="Calibri" w:eastAsia="Calibri" w:hAnsi="Calibri" w:cs="Calibri"/>
              </w:rPr>
            </w:pPr>
            <w:r>
              <w:rPr>
                <w:rFonts w:ascii="Calibri" w:eastAsia="Calibri" w:hAnsi="Calibri" w:cs="Calibri"/>
              </w:rPr>
              <w:t>Rietta Frick-Davis</w:t>
            </w:r>
          </w:p>
          <w:p w:rsidR="00402F57" w:rsidRDefault="00402F57">
            <w:pPr>
              <w:spacing w:line="240" w:lineRule="auto"/>
              <w:rPr>
                <w:rFonts w:ascii="Calibri" w:eastAsia="Calibri" w:hAnsi="Calibri" w:cs="Calibri"/>
              </w:rPr>
            </w:pPr>
          </w:p>
        </w:tc>
        <w:tc>
          <w:tcPr>
            <w:tcW w:w="3525" w:type="dxa"/>
          </w:tcPr>
          <w:p w:rsidR="00402F57" w:rsidRDefault="00234192">
            <w:pPr>
              <w:spacing w:line="240" w:lineRule="auto"/>
              <w:rPr>
                <w:rFonts w:ascii="Calibri" w:eastAsia="Calibri" w:hAnsi="Calibri" w:cs="Calibri"/>
              </w:rPr>
            </w:pPr>
            <w:hyperlink r:id="rId20">
              <w:r>
                <w:rPr>
                  <w:rFonts w:ascii="Calibri" w:eastAsia="Calibri" w:hAnsi="Calibri" w:cs="Calibri"/>
                  <w:color w:val="0000FF"/>
                  <w:u w:val="single"/>
                </w:rPr>
                <w:t>shetaregion6@gmail.com</w:t>
              </w:r>
            </w:hyperlink>
            <w:r>
              <w:rPr>
                <w:rFonts w:ascii="Calibri" w:eastAsia="Calibri" w:hAnsi="Calibri" w:cs="Calibri"/>
              </w:rPr>
              <w:t xml:space="preserve"> </w:t>
            </w:r>
          </w:p>
        </w:tc>
      </w:tr>
      <w:tr w:rsidR="00402F57">
        <w:trPr>
          <w:trHeight w:val="52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Conference Contact</w:t>
            </w:r>
          </w:p>
        </w:tc>
        <w:tc>
          <w:tcPr>
            <w:tcW w:w="2880" w:type="dxa"/>
          </w:tcPr>
          <w:p w:rsidR="00402F57" w:rsidRDefault="00402F57">
            <w:pPr>
              <w:spacing w:line="240" w:lineRule="auto"/>
              <w:rPr>
                <w:rFonts w:ascii="Calibri" w:eastAsia="Calibri" w:hAnsi="Calibri" w:cs="Calibri"/>
              </w:rPr>
            </w:pPr>
          </w:p>
        </w:tc>
        <w:tc>
          <w:tcPr>
            <w:tcW w:w="3525" w:type="dxa"/>
          </w:tcPr>
          <w:p w:rsidR="00402F57" w:rsidRDefault="00234192">
            <w:pPr>
              <w:spacing w:line="240" w:lineRule="auto"/>
              <w:rPr>
                <w:rFonts w:ascii="Calibri" w:eastAsia="Calibri" w:hAnsi="Calibri" w:cs="Calibri"/>
              </w:rPr>
            </w:pPr>
            <w:hyperlink r:id="rId21">
              <w:r>
                <w:rPr>
                  <w:rFonts w:ascii="Calibri" w:eastAsia="Calibri" w:hAnsi="Calibri" w:cs="Calibri"/>
                  <w:color w:val="0000FF"/>
                  <w:u w:val="single"/>
                </w:rPr>
                <w:t>shetaconference@gmail.com</w:t>
              </w:r>
            </w:hyperlink>
          </w:p>
          <w:p w:rsidR="00402F57" w:rsidRDefault="00402F57">
            <w:pPr>
              <w:spacing w:line="240" w:lineRule="auto"/>
              <w:rPr>
                <w:rFonts w:ascii="Calibri" w:eastAsia="Calibri" w:hAnsi="Calibri" w:cs="Calibri"/>
              </w:rPr>
            </w:pPr>
          </w:p>
        </w:tc>
      </w:tr>
      <w:tr w:rsidR="00402F57">
        <w:trPr>
          <w:trHeight w:val="52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 xml:space="preserve">Web Master </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 xml:space="preserve">AnnaLee Parnetta </w:t>
            </w:r>
          </w:p>
        </w:tc>
        <w:tc>
          <w:tcPr>
            <w:tcW w:w="3525" w:type="dxa"/>
          </w:tcPr>
          <w:p w:rsidR="00402F57" w:rsidRDefault="00234192">
            <w:pPr>
              <w:spacing w:line="240" w:lineRule="auto"/>
              <w:rPr>
                <w:rFonts w:ascii="Calibri" w:eastAsia="Calibri" w:hAnsi="Calibri" w:cs="Calibri"/>
              </w:rPr>
            </w:pPr>
            <w:hyperlink r:id="rId22">
              <w:r>
                <w:rPr>
                  <w:rFonts w:ascii="Calibri" w:eastAsia="Calibri" w:hAnsi="Calibri" w:cs="Calibri"/>
                  <w:color w:val="0000FF"/>
                  <w:u w:val="single"/>
                </w:rPr>
                <w:t>shetawebmaster@gmail.com</w:t>
              </w:r>
            </w:hyperlink>
            <w:r>
              <w:rPr>
                <w:rFonts w:ascii="Calibri" w:eastAsia="Calibri" w:hAnsi="Calibri" w:cs="Calibri"/>
              </w:rPr>
              <w:t xml:space="preserve"> </w:t>
            </w:r>
          </w:p>
        </w:tc>
      </w:tr>
      <w:tr w:rsidR="00402F57">
        <w:trPr>
          <w:trHeight w:val="50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 xml:space="preserve">STF Liaison </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Colleen Paulhus</w:t>
            </w:r>
          </w:p>
        </w:tc>
        <w:tc>
          <w:tcPr>
            <w:tcW w:w="3525" w:type="dxa"/>
          </w:tcPr>
          <w:p w:rsidR="00402F57" w:rsidRDefault="00234192">
            <w:pPr>
              <w:spacing w:line="240" w:lineRule="auto"/>
              <w:rPr>
                <w:rFonts w:ascii="Roboto" w:eastAsia="Roboto" w:hAnsi="Roboto" w:cs="Roboto"/>
                <w:color w:val="3C4043"/>
                <w:sz w:val="20"/>
                <w:szCs w:val="20"/>
                <w:highlight w:val="white"/>
              </w:rPr>
            </w:pPr>
            <w:hyperlink r:id="rId23">
              <w:r>
                <w:rPr>
                  <w:rFonts w:ascii="Roboto" w:eastAsia="Roboto" w:hAnsi="Roboto" w:cs="Roboto"/>
                  <w:color w:val="1155CC"/>
                  <w:sz w:val="20"/>
                  <w:szCs w:val="20"/>
                  <w:highlight w:val="white"/>
                  <w:u w:val="single"/>
                </w:rPr>
                <w:t>paulhusc@stf.sk.ca</w:t>
              </w:r>
            </w:hyperlink>
          </w:p>
          <w:p w:rsidR="00402F57" w:rsidRDefault="00402F57">
            <w:pPr>
              <w:spacing w:line="240" w:lineRule="auto"/>
              <w:rPr>
                <w:rFonts w:ascii="Roboto" w:eastAsia="Roboto" w:hAnsi="Roboto" w:cs="Roboto"/>
                <w:color w:val="3C4043"/>
                <w:sz w:val="20"/>
                <w:szCs w:val="20"/>
                <w:highlight w:val="white"/>
              </w:rPr>
            </w:pPr>
          </w:p>
        </w:tc>
      </w:tr>
      <w:tr w:rsidR="00402F57">
        <w:trPr>
          <w:trHeight w:val="520"/>
        </w:trPr>
        <w:tc>
          <w:tcPr>
            <w:tcW w:w="2490" w:type="dxa"/>
          </w:tcPr>
          <w:p w:rsidR="00402F57" w:rsidRDefault="00234192">
            <w:pPr>
              <w:spacing w:line="240" w:lineRule="auto"/>
              <w:rPr>
                <w:rFonts w:ascii="Calibri" w:eastAsia="Calibri" w:hAnsi="Calibri" w:cs="Calibri"/>
              </w:rPr>
            </w:pPr>
            <w:r>
              <w:rPr>
                <w:rFonts w:ascii="Calibri" w:eastAsia="Calibri" w:hAnsi="Calibri" w:cs="Calibri"/>
              </w:rPr>
              <w:t xml:space="preserve">Ministry of Education Advisor  </w:t>
            </w:r>
          </w:p>
        </w:tc>
        <w:tc>
          <w:tcPr>
            <w:tcW w:w="2880" w:type="dxa"/>
          </w:tcPr>
          <w:p w:rsidR="00402F57" w:rsidRDefault="00234192">
            <w:pPr>
              <w:spacing w:line="240" w:lineRule="auto"/>
              <w:rPr>
                <w:rFonts w:ascii="Calibri" w:eastAsia="Calibri" w:hAnsi="Calibri" w:cs="Calibri"/>
              </w:rPr>
            </w:pPr>
            <w:r>
              <w:rPr>
                <w:rFonts w:ascii="Calibri" w:eastAsia="Calibri" w:hAnsi="Calibri" w:cs="Calibri"/>
              </w:rPr>
              <w:t>Barb McKinnon</w:t>
            </w:r>
          </w:p>
        </w:tc>
        <w:tc>
          <w:tcPr>
            <w:tcW w:w="3525" w:type="dxa"/>
          </w:tcPr>
          <w:p w:rsidR="00402F57" w:rsidRDefault="00234192">
            <w:pPr>
              <w:spacing w:line="240" w:lineRule="auto"/>
              <w:rPr>
                <w:rFonts w:ascii="Calibri" w:eastAsia="Calibri" w:hAnsi="Calibri" w:cs="Calibri"/>
              </w:rPr>
            </w:pPr>
            <w:hyperlink r:id="rId24">
              <w:r>
                <w:rPr>
                  <w:rFonts w:ascii="Calibri" w:eastAsia="Calibri" w:hAnsi="Calibri" w:cs="Calibri"/>
                  <w:color w:val="0000FF"/>
                  <w:u w:val="single"/>
                </w:rPr>
                <w:t>barbara.mckinnon@gov.sk.ca</w:t>
              </w:r>
            </w:hyperlink>
          </w:p>
          <w:p w:rsidR="00402F57" w:rsidRDefault="00402F57">
            <w:pPr>
              <w:spacing w:line="240" w:lineRule="auto"/>
              <w:rPr>
                <w:rFonts w:ascii="Calibri" w:eastAsia="Calibri" w:hAnsi="Calibri" w:cs="Calibri"/>
              </w:rPr>
            </w:pPr>
          </w:p>
        </w:tc>
      </w:tr>
    </w:tbl>
    <w:p w:rsidR="00402F57" w:rsidRDefault="00234192">
      <w:pPr>
        <w:spacing w:after="160" w:line="259" w:lineRule="auto"/>
      </w:pPr>
      <w:r>
        <w:br w:type="page"/>
      </w:r>
    </w:p>
    <w:p w:rsidR="00402F57" w:rsidRDefault="00234192">
      <w:pPr>
        <w:spacing w:after="160" w:line="259" w:lineRule="auto"/>
        <w:rPr>
          <w:rFonts w:ascii="Calibri" w:eastAsia="Calibri" w:hAnsi="Calibri" w:cs="Calibri"/>
          <w:sz w:val="28"/>
          <w:szCs w:val="28"/>
        </w:rPr>
      </w:pPr>
      <w:r>
        <w:rPr>
          <w:rFonts w:ascii="Calibri" w:eastAsia="Calibri" w:hAnsi="Calibri" w:cs="Calibri"/>
          <w:sz w:val="28"/>
          <w:szCs w:val="28"/>
        </w:rPr>
        <w:lastRenderedPageBreak/>
        <w:t xml:space="preserve">Greetings on Behalf of the SHETA Executive, </w:t>
      </w:r>
    </w:p>
    <w:p w:rsidR="00402F57" w:rsidRDefault="00234192">
      <w:pPr>
        <w:spacing w:after="160" w:line="259" w:lineRule="auto"/>
        <w:rPr>
          <w:rFonts w:ascii="Calibri" w:eastAsia="Calibri" w:hAnsi="Calibri" w:cs="Calibri"/>
          <w:sz w:val="28"/>
          <w:szCs w:val="28"/>
        </w:rPr>
      </w:pPr>
      <w:r>
        <w:rPr>
          <w:rFonts w:ascii="Calibri" w:eastAsia="Calibri" w:hAnsi="Calibri" w:cs="Calibri"/>
          <w:sz w:val="28"/>
          <w:szCs w:val="28"/>
        </w:rPr>
        <w:t>What a wild year! It feels like it has been winter for a lot longer than it should be.  I know I have been getting my garden beds ready and starting the spring clean.  I have also started by tidying my classroom, and doing some much needed recycling/purgin</w:t>
      </w:r>
      <w:r>
        <w:rPr>
          <w:rFonts w:ascii="Calibri" w:eastAsia="Calibri" w:hAnsi="Calibri" w:cs="Calibri"/>
          <w:sz w:val="28"/>
          <w:szCs w:val="28"/>
        </w:rPr>
        <w:t>g in anticipation of teaching new classes in the fall.  While we are on the topic of new and exciting, SHETA Vista will be celebrating its 50</w:t>
      </w:r>
      <w:r>
        <w:rPr>
          <w:rFonts w:ascii="Calibri" w:eastAsia="Calibri" w:hAnsi="Calibri" w:cs="Calibri"/>
          <w:sz w:val="28"/>
          <w:szCs w:val="28"/>
          <w:vertAlign w:val="superscript"/>
        </w:rPr>
        <w:t>th</w:t>
      </w:r>
      <w:r>
        <w:rPr>
          <w:rFonts w:ascii="Calibri" w:eastAsia="Calibri" w:hAnsi="Calibri" w:cs="Calibri"/>
          <w:sz w:val="28"/>
          <w:szCs w:val="28"/>
        </w:rPr>
        <w:t xml:space="preserve"> year! That is amazing for a bi-yearly publication. Here is what is happening in SHETA so far:</w:t>
      </w:r>
    </w:p>
    <w:p w:rsidR="00402F57" w:rsidRDefault="00234192">
      <w:pPr>
        <w:spacing w:after="160" w:line="259" w:lineRule="auto"/>
        <w:rPr>
          <w:rFonts w:ascii="Calibri" w:eastAsia="Calibri" w:hAnsi="Calibri" w:cs="Calibri"/>
          <w:sz w:val="28"/>
          <w:szCs w:val="28"/>
        </w:rPr>
      </w:pPr>
      <w:r>
        <w:rPr>
          <w:rFonts w:ascii="Calibri" w:eastAsia="Calibri" w:hAnsi="Calibri" w:cs="Calibri"/>
          <w:sz w:val="28"/>
          <w:szCs w:val="28"/>
        </w:rPr>
        <w:t>The Executive held</w:t>
      </w:r>
      <w:r>
        <w:rPr>
          <w:rFonts w:ascii="Calibri" w:eastAsia="Calibri" w:hAnsi="Calibri" w:cs="Calibri"/>
          <w:sz w:val="28"/>
          <w:szCs w:val="28"/>
        </w:rPr>
        <w:t xml:space="preserve"> a face-to-face meeting on March 23, where we had an in-depth discussion on how we would like to see SHETA evolve.  The future is changing and we are always looking at input from our members on what we can do.   We began to plan our Fall Conference in Sask</w:t>
      </w:r>
      <w:r>
        <w:rPr>
          <w:rFonts w:ascii="Calibri" w:eastAsia="Calibri" w:hAnsi="Calibri" w:cs="Calibri"/>
          <w:sz w:val="28"/>
          <w:szCs w:val="28"/>
        </w:rPr>
        <w:t>atoon (October 5</w:t>
      </w:r>
      <w:r>
        <w:rPr>
          <w:rFonts w:ascii="Calibri" w:eastAsia="Calibri" w:hAnsi="Calibri" w:cs="Calibri"/>
          <w:sz w:val="28"/>
          <w:szCs w:val="28"/>
          <w:vertAlign w:val="superscript"/>
        </w:rPr>
        <w:t>th</w:t>
      </w:r>
      <w:r>
        <w:rPr>
          <w:rFonts w:ascii="Calibri" w:eastAsia="Calibri" w:hAnsi="Calibri" w:cs="Calibri"/>
          <w:sz w:val="28"/>
          <w:szCs w:val="28"/>
        </w:rPr>
        <w:t>, 2019 mark your calendars) watch out for more information in the next little while! We had a meeting on May 13</w:t>
      </w:r>
      <w:r>
        <w:rPr>
          <w:rFonts w:ascii="Calibri" w:eastAsia="Calibri" w:hAnsi="Calibri" w:cs="Calibri"/>
          <w:sz w:val="28"/>
          <w:szCs w:val="28"/>
          <w:vertAlign w:val="superscript"/>
        </w:rPr>
        <w:t>th</w:t>
      </w:r>
      <w:r>
        <w:rPr>
          <w:rFonts w:ascii="Calibri" w:eastAsia="Calibri" w:hAnsi="Calibri" w:cs="Calibri"/>
          <w:sz w:val="28"/>
          <w:szCs w:val="28"/>
        </w:rPr>
        <w:t>, which was a tele-conference.  Lastly, the ASHE meeting was on April 13</w:t>
      </w:r>
      <w:r>
        <w:rPr>
          <w:rFonts w:ascii="Calibri" w:eastAsia="Calibri" w:hAnsi="Calibri" w:cs="Calibri"/>
          <w:sz w:val="28"/>
          <w:szCs w:val="28"/>
          <w:vertAlign w:val="superscript"/>
        </w:rPr>
        <w:t>th</w:t>
      </w:r>
      <w:r>
        <w:rPr>
          <w:rFonts w:ascii="Calibri" w:eastAsia="Calibri" w:hAnsi="Calibri" w:cs="Calibri"/>
          <w:sz w:val="28"/>
          <w:szCs w:val="28"/>
        </w:rPr>
        <w:t>, 2018 in Regina.  I was unable to attend, but sent</w:t>
      </w:r>
      <w:r>
        <w:rPr>
          <w:rFonts w:ascii="Calibri" w:eastAsia="Calibri" w:hAnsi="Calibri" w:cs="Calibri"/>
          <w:sz w:val="28"/>
          <w:szCs w:val="28"/>
        </w:rPr>
        <w:t xml:space="preserve"> my regards on behalf of SHETA.  </w:t>
      </w:r>
    </w:p>
    <w:p w:rsidR="00402F57" w:rsidRDefault="00234192">
      <w:pPr>
        <w:spacing w:after="160" w:line="259" w:lineRule="auto"/>
        <w:rPr>
          <w:rFonts w:ascii="Calibri" w:eastAsia="Calibri" w:hAnsi="Calibri" w:cs="Calibri"/>
          <w:sz w:val="28"/>
          <w:szCs w:val="28"/>
        </w:rPr>
      </w:pPr>
      <w:r>
        <w:rPr>
          <w:rFonts w:ascii="Calibri" w:eastAsia="Calibri" w:hAnsi="Calibri" w:cs="Calibri"/>
          <w:sz w:val="28"/>
          <w:szCs w:val="28"/>
        </w:rPr>
        <w:t>As an executive committee, if there is anything that we can do for you please let us know!  As a collective we have resources as well as years of knowledge and experience that, we would like to share. Have a good rest of t</w:t>
      </w:r>
      <w:r>
        <w:rPr>
          <w:rFonts w:ascii="Calibri" w:eastAsia="Calibri" w:hAnsi="Calibri" w:cs="Calibri"/>
          <w:sz w:val="28"/>
          <w:szCs w:val="28"/>
        </w:rPr>
        <w:t>he year!  Catch up with everyone in the Fall!</w:t>
      </w:r>
    </w:p>
    <w:p w:rsidR="00402F57" w:rsidRDefault="00234192">
      <w:pPr>
        <w:spacing w:after="160" w:line="259" w:lineRule="auto"/>
        <w:rPr>
          <w:rFonts w:ascii="Calibri" w:eastAsia="Calibri" w:hAnsi="Calibri" w:cs="Calibri"/>
        </w:rPr>
      </w:pPr>
      <w:r>
        <w:rPr>
          <w:rFonts w:ascii="Calibri" w:eastAsia="Calibri" w:hAnsi="Calibri" w:cs="Calibri"/>
        </w:rPr>
        <w:t> </w:t>
      </w:r>
    </w:p>
    <w:p w:rsidR="00402F57" w:rsidRDefault="00234192">
      <w:pPr>
        <w:spacing w:after="160" w:line="259" w:lineRule="auto"/>
        <w:rPr>
          <w:rFonts w:ascii="Calibri" w:eastAsia="Calibri" w:hAnsi="Calibri" w:cs="Calibri"/>
          <w:sz w:val="28"/>
          <w:szCs w:val="28"/>
        </w:rPr>
      </w:pPr>
      <w:r>
        <w:rPr>
          <w:rFonts w:ascii="Calibri" w:eastAsia="Calibri" w:hAnsi="Calibri" w:cs="Calibri"/>
          <w:sz w:val="28"/>
          <w:szCs w:val="28"/>
        </w:rPr>
        <w:t xml:space="preserve">Regards, </w:t>
      </w:r>
    </w:p>
    <w:p w:rsidR="00402F57" w:rsidRDefault="00234192">
      <w:pPr>
        <w:spacing w:after="160" w:line="259" w:lineRule="auto"/>
        <w:rPr>
          <w:rFonts w:ascii="Calibri" w:eastAsia="Calibri" w:hAnsi="Calibri" w:cs="Calibri"/>
        </w:rPr>
      </w:pPr>
      <w:r>
        <w:rPr>
          <w:rFonts w:ascii="Calibri" w:eastAsia="Calibri" w:hAnsi="Calibri" w:cs="Calibri"/>
          <w:noProof/>
          <w:lang w:val="en-US"/>
        </w:rPr>
        <w:drawing>
          <wp:inline distT="0" distB="0" distL="0" distR="0">
            <wp:extent cx="2236715" cy="1228254"/>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236715" cy="1228254"/>
                    </a:xfrm>
                    <a:prstGeom prst="rect">
                      <a:avLst/>
                    </a:prstGeom>
                    <a:ln/>
                  </pic:spPr>
                </pic:pic>
              </a:graphicData>
            </a:graphic>
          </wp:inline>
        </w:drawing>
      </w:r>
    </w:p>
    <w:p w:rsidR="00402F57" w:rsidRDefault="00234192">
      <w:pPr>
        <w:spacing w:after="160" w:line="259" w:lineRule="auto"/>
        <w:rPr>
          <w:rFonts w:ascii="Calibri" w:eastAsia="Calibri" w:hAnsi="Calibri" w:cs="Calibri"/>
          <w:sz w:val="28"/>
          <w:szCs w:val="28"/>
        </w:rPr>
      </w:pPr>
      <w:r>
        <w:rPr>
          <w:rFonts w:ascii="Calibri" w:eastAsia="Calibri" w:hAnsi="Calibri" w:cs="Calibri"/>
          <w:sz w:val="28"/>
          <w:szCs w:val="28"/>
        </w:rPr>
        <w:t>Renée Wiebe</w:t>
      </w:r>
    </w:p>
    <w:p w:rsidR="00402F57" w:rsidRDefault="00234192">
      <w:pPr>
        <w:spacing w:after="160" w:line="259" w:lineRule="auto"/>
        <w:rPr>
          <w:rFonts w:ascii="Calibri" w:eastAsia="Calibri" w:hAnsi="Calibri" w:cs="Calibri"/>
          <w:sz w:val="28"/>
          <w:szCs w:val="28"/>
        </w:rPr>
      </w:pPr>
      <w:r>
        <w:rPr>
          <w:rFonts w:ascii="Calibri" w:eastAsia="Calibri" w:hAnsi="Calibri" w:cs="Calibri"/>
          <w:sz w:val="28"/>
          <w:szCs w:val="28"/>
        </w:rPr>
        <w:t>SHETA President</w:t>
      </w:r>
    </w:p>
    <w:p w:rsidR="00402F57" w:rsidRDefault="00402F57"/>
    <w:p w:rsidR="00402F57" w:rsidRDefault="00234192">
      <w:r>
        <w:br w:type="page"/>
      </w:r>
    </w:p>
    <w:p w:rsidR="00402F57" w:rsidRDefault="00402F57"/>
    <w:p w:rsidR="00402F57" w:rsidRDefault="00402F57"/>
    <w:p w:rsidR="00402F57" w:rsidRDefault="00234192">
      <w:pPr>
        <w:spacing w:after="160" w:line="256" w:lineRule="auto"/>
        <w:jc w:val="center"/>
        <w:rPr>
          <w:rFonts w:ascii="Calibri" w:eastAsia="Calibri" w:hAnsi="Calibri" w:cs="Calibri"/>
          <w:b/>
          <w:sz w:val="32"/>
          <w:szCs w:val="32"/>
        </w:rPr>
      </w:pPr>
      <w:r>
        <w:rPr>
          <w:rFonts w:ascii="Calibri" w:eastAsia="Calibri" w:hAnsi="Calibri" w:cs="Calibri"/>
          <w:b/>
          <w:sz w:val="32"/>
          <w:szCs w:val="32"/>
        </w:rPr>
        <w:t>Letter from the Editors</w:t>
      </w:r>
    </w:p>
    <w:p w:rsidR="00402F57" w:rsidRDefault="00402F57">
      <w:pPr>
        <w:spacing w:line="240" w:lineRule="auto"/>
        <w:jc w:val="center"/>
        <w:rPr>
          <w:rFonts w:ascii="Calibri" w:eastAsia="Calibri" w:hAnsi="Calibri" w:cs="Calibri"/>
          <w:sz w:val="32"/>
          <w:szCs w:val="32"/>
        </w:rPr>
      </w:pPr>
    </w:p>
    <w:p w:rsidR="00402F57" w:rsidRDefault="00234192">
      <w:pPr>
        <w:spacing w:line="240" w:lineRule="auto"/>
        <w:rPr>
          <w:rFonts w:ascii="Calibri" w:eastAsia="Calibri" w:hAnsi="Calibri" w:cs="Calibri"/>
          <w:sz w:val="28"/>
          <w:szCs w:val="28"/>
        </w:rPr>
      </w:pPr>
      <w:r>
        <w:rPr>
          <w:rFonts w:ascii="Calibri" w:eastAsia="Calibri" w:hAnsi="Calibri" w:cs="Calibri"/>
          <w:sz w:val="28"/>
          <w:szCs w:val="28"/>
        </w:rPr>
        <w:t>Hello SHETA Members!</w:t>
      </w:r>
    </w:p>
    <w:p w:rsidR="00402F57" w:rsidRDefault="00402F57">
      <w:pPr>
        <w:spacing w:line="240" w:lineRule="auto"/>
        <w:rPr>
          <w:rFonts w:ascii="Calibri" w:eastAsia="Calibri" w:hAnsi="Calibri" w:cs="Calibri"/>
          <w:sz w:val="28"/>
          <w:szCs w:val="28"/>
        </w:rPr>
      </w:pPr>
    </w:p>
    <w:p w:rsidR="00402F57" w:rsidRDefault="00234192">
      <w:pPr>
        <w:spacing w:line="240" w:lineRule="auto"/>
        <w:rPr>
          <w:rFonts w:ascii="Calibri" w:eastAsia="Calibri" w:hAnsi="Calibri" w:cs="Calibri"/>
          <w:sz w:val="28"/>
          <w:szCs w:val="28"/>
        </w:rPr>
      </w:pPr>
      <w:r>
        <w:rPr>
          <w:rFonts w:ascii="Calibri" w:eastAsia="Calibri" w:hAnsi="Calibri" w:cs="Calibri"/>
          <w:sz w:val="28"/>
          <w:szCs w:val="28"/>
        </w:rPr>
        <w:t>We hope spring has finally arrived.  We know this is such a busy and exciting time at school with field trips, award ceremonies, graduation and it’s also time for your spring Vista!  We would like to thank everyone who submitted resources for the Vista.  T</w:t>
      </w:r>
      <w:r>
        <w:rPr>
          <w:rFonts w:ascii="Calibri" w:eastAsia="Calibri" w:hAnsi="Calibri" w:cs="Calibri"/>
          <w:sz w:val="28"/>
          <w:szCs w:val="28"/>
        </w:rPr>
        <w:t>his is a very special Vista, as it is the 50th edition!  This will also be SHETA’s final Vista.  An email was sent out a few weeks ago letting everyone know that our role is changing from Vista Editors to maintaining Memberships.  If you have any questions</w:t>
      </w:r>
      <w:r>
        <w:rPr>
          <w:rFonts w:ascii="Calibri" w:eastAsia="Calibri" w:hAnsi="Calibri" w:cs="Calibri"/>
          <w:sz w:val="28"/>
          <w:szCs w:val="28"/>
        </w:rPr>
        <w:t xml:space="preserve"> please don’t hesitate to contact us. </w:t>
      </w:r>
    </w:p>
    <w:p w:rsidR="00402F57" w:rsidRDefault="00402F57">
      <w:pPr>
        <w:spacing w:line="240" w:lineRule="auto"/>
        <w:rPr>
          <w:rFonts w:ascii="Calibri" w:eastAsia="Calibri" w:hAnsi="Calibri" w:cs="Calibri"/>
          <w:sz w:val="28"/>
          <w:szCs w:val="28"/>
        </w:rPr>
      </w:pPr>
    </w:p>
    <w:p w:rsidR="00402F57" w:rsidRDefault="00234192">
      <w:pPr>
        <w:spacing w:line="240" w:lineRule="auto"/>
        <w:rPr>
          <w:rFonts w:ascii="Calibri" w:eastAsia="Calibri" w:hAnsi="Calibri" w:cs="Calibri"/>
          <w:sz w:val="28"/>
          <w:szCs w:val="28"/>
        </w:rPr>
      </w:pPr>
      <w:r>
        <w:rPr>
          <w:rFonts w:ascii="Calibri" w:eastAsia="Calibri" w:hAnsi="Calibri" w:cs="Calibri"/>
          <w:sz w:val="28"/>
          <w:szCs w:val="28"/>
        </w:rPr>
        <w:t>The executive has been busy planning the upcoming Mini Conference in Saskatoon on Saturday October 5th.  We sure hope to see you all there!</w:t>
      </w:r>
    </w:p>
    <w:p w:rsidR="00402F57" w:rsidRDefault="00402F57">
      <w:pPr>
        <w:spacing w:line="240" w:lineRule="auto"/>
        <w:rPr>
          <w:rFonts w:ascii="Calibri" w:eastAsia="Calibri" w:hAnsi="Calibri" w:cs="Calibri"/>
          <w:sz w:val="28"/>
          <w:szCs w:val="28"/>
        </w:rPr>
      </w:pPr>
    </w:p>
    <w:p w:rsidR="00402F57" w:rsidRDefault="00234192">
      <w:pPr>
        <w:spacing w:line="240" w:lineRule="auto"/>
        <w:rPr>
          <w:rFonts w:ascii="Calibri" w:eastAsia="Calibri" w:hAnsi="Calibri" w:cs="Calibri"/>
          <w:sz w:val="28"/>
          <w:szCs w:val="28"/>
        </w:rPr>
      </w:pPr>
      <w:r>
        <w:rPr>
          <w:rFonts w:ascii="Calibri" w:eastAsia="Calibri" w:hAnsi="Calibri" w:cs="Calibri"/>
          <w:sz w:val="28"/>
          <w:szCs w:val="28"/>
        </w:rPr>
        <w:t>We hope you have an enjoyable last few weeks of the school year and a restf</w:t>
      </w:r>
      <w:r>
        <w:rPr>
          <w:rFonts w:ascii="Calibri" w:eastAsia="Calibri" w:hAnsi="Calibri" w:cs="Calibri"/>
          <w:sz w:val="28"/>
          <w:szCs w:val="28"/>
        </w:rPr>
        <w:t xml:space="preserve">ul summer. </w:t>
      </w:r>
    </w:p>
    <w:p w:rsidR="00402F57" w:rsidRDefault="00402F57">
      <w:pPr>
        <w:spacing w:line="240" w:lineRule="auto"/>
        <w:rPr>
          <w:rFonts w:ascii="Calibri" w:eastAsia="Calibri" w:hAnsi="Calibri" w:cs="Calibri"/>
          <w:sz w:val="28"/>
          <w:szCs w:val="28"/>
        </w:rPr>
      </w:pPr>
    </w:p>
    <w:p w:rsidR="00402F57" w:rsidRDefault="00402F57">
      <w:pPr>
        <w:spacing w:line="240" w:lineRule="auto"/>
        <w:rPr>
          <w:rFonts w:ascii="Calibri" w:eastAsia="Calibri" w:hAnsi="Calibri" w:cs="Calibri"/>
          <w:sz w:val="28"/>
          <w:szCs w:val="28"/>
        </w:rPr>
      </w:pPr>
    </w:p>
    <w:p w:rsidR="00402F57" w:rsidRDefault="00234192">
      <w:pPr>
        <w:ind w:right="720"/>
        <w:rPr>
          <w:rFonts w:ascii="Calibri" w:eastAsia="Calibri" w:hAnsi="Calibri" w:cs="Calibri"/>
          <w:sz w:val="28"/>
          <w:szCs w:val="28"/>
        </w:rPr>
      </w:pPr>
      <w:r>
        <w:rPr>
          <w:rFonts w:ascii="Calibri" w:eastAsia="Calibri" w:hAnsi="Calibri" w:cs="Calibri"/>
          <w:sz w:val="28"/>
          <w:szCs w:val="28"/>
        </w:rPr>
        <w:t>Megan Crawford and Krista Coish</w:t>
      </w:r>
    </w:p>
    <w:p w:rsidR="00402F57" w:rsidRDefault="00234192">
      <w:pPr>
        <w:ind w:right="720"/>
        <w:rPr>
          <w:rFonts w:ascii="Calibri" w:eastAsia="Calibri" w:hAnsi="Calibri" w:cs="Calibri"/>
          <w:sz w:val="28"/>
          <w:szCs w:val="28"/>
        </w:rPr>
      </w:pPr>
      <w:r>
        <w:rPr>
          <w:rFonts w:ascii="Calibri" w:eastAsia="Calibri" w:hAnsi="Calibri" w:cs="Calibri"/>
          <w:sz w:val="28"/>
          <w:szCs w:val="28"/>
        </w:rPr>
        <w:t>VISTA Co-Editors and SHETA Membership</w:t>
      </w:r>
    </w:p>
    <w:p w:rsidR="00402F57" w:rsidRDefault="00234192">
      <w:pPr>
        <w:ind w:left="2880" w:right="720" w:firstLine="720"/>
        <w:rPr>
          <w:rFonts w:ascii="Calibri" w:eastAsia="Calibri" w:hAnsi="Calibri" w:cs="Calibri"/>
          <w:sz w:val="28"/>
          <w:szCs w:val="28"/>
        </w:rPr>
      </w:pPr>
      <w:r>
        <w:br w:type="page"/>
      </w:r>
    </w:p>
    <w:p w:rsidR="00402F57" w:rsidRDefault="00402F57">
      <w:pPr>
        <w:ind w:left="2880" w:right="720" w:firstLine="720"/>
        <w:rPr>
          <w:rFonts w:ascii="Calibri" w:eastAsia="Calibri" w:hAnsi="Calibri" w:cs="Calibri"/>
          <w:sz w:val="28"/>
          <w:szCs w:val="28"/>
        </w:rPr>
      </w:pPr>
    </w:p>
    <w:p w:rsidR="00402F57" w:rsidRDefault="00234192">
      <w:pPr>
        <w:rPr>
          <w:rFonts w:ascii="Georgia" w:eastAsia="Georgia" w:hAnsi="Georgia" w:cs="Georgia"/>
          <w:b/>
          <w:sz w:val="24"/>
          <w:szCs w:val="24"/>
        </w:rPr>
      </w:pPr>
      <w:r>
        <w:rPr>
          <w:rFonts w:ascii="Georgia" w:eastAsia="Georgia" w:hAnsi="Georgia" w:cs="Georgia"/>
          <w:b/>
          <w:sz w:val="24"/>
          <w:szCs w:val="24"/>
        </w:rPr>
        <w:t>Greetings from SHETA Public Relations</w:t>
      </w:r>
    </w:p>
    <w:p w:rsidR="00402F57" w:rsidRDefault="00234192">
      <w:pPr>
        <w:spacing w:before="120" w:line="360" w:lineRule="auto"/>
        <w:rPr>
          <w:color w:val="222222"/>
        </w:rPr>
      </w:pPr>
      <w:r>
        <w:rPr>
          <w:color w:val="222222"/>
        </w:rPr>
        <w:t>Public relations continues to reach out to our members through social media and resource sharing. Our focus is to increase our membership and we’re always interested in hearing what our members what to see from SHETA.</w:t>
      </w:r>
    </w:p>
    <w:p w:rsidR="00402F57" w:rsidRDefault="00234192">
      <w:pPr>
        <w:spacing w:before="120" w:line="360" w:lineRule="auto"/>
        <w:rPr>
          <w:color w:val="222222"/>
        </w:rPr>
      </w:pPr>
      <w:r>
        <w:rPr>
          <w:color w:val="222222"/>
        </w:rPr>
        <w:t xml:space="preserve">Our Facebook group (Saskatchewan Home </w:t>
      </w:r>
      <w:r>
        <w:rPr>
          <w:color w:val="222222"/>
        </w:rPr>
        <w:t>Economics Teachers' Association), is a place for Home-Ec teachers to post questions and ideas, or just discuss what they're doing in their classrooms.</w:t>
      </w:r>
    </w:p>
    <w:p w:rsidR="00402F57" w:rsidRDefault="00234192">
      <w:pPr>
        <w:spacing w:before="120" w:line="360" w:lineRule="auto"/>
        <w:rPr>
          <w:color w:val="222222"/>
        </w:rPr>
      </w:pPr>
      <w:r>
        <w:rPr>
          <w:color w:val="222222"/>
        </w:rPr>
        <w:t>This spring we also created an Instagram page (@skhomeecteachers). We have primarily been using this page</w:t>
      </w:r>
      <w:r>
        <w:rPr>
          <w:color w:val="222222"/>
        </w:rPr>
        <w:t xml:space="preserve"> to highlight what various Home-Ec teachers are doing around the province and to introduce the members of our SHETA executive to our followers. Make sure you follow us!</w:t>
      </w:r>
    </w:p>
    <w:p w:rsidR="00402F57" w:rsidRDefault="00234192">
      <w:pPr>
        <w:spacing w:before="120" w:line="360" w:lineRule="auto"/>
        <w:rPr>
          <w:color w:val="222222"/>
        </w:rPr>
      </w:pPr>
      <w:r>
        <w:rPr>
          <w:color w:val="222222"/>
        </w:rPr>
        <w:t>We have increased our membership this year by providing teaching resources to our membe</w:t>
      </w:r>
      <w:r>
        <w:rPr>
          <w:color w:val="222222"/>
        </w:rPr>
        <w:t xml:space="preserve">rs on the SHETA website. Members can access these resources by going to </w:t>
      </w:r>
      <w:hyperlink r:id="rId26">
        <w:r>
          <w:rPr>
            <w:color w:val="1155CC"/>
            <w:u w:val="single"/>
          </w:rPr>
          <w:t>www.sheta.ca</w:t>
        </w:r>
      </w:hyperlink>
      <w:r>
        <w:rPr>
          <w:color w:val="222222"/>
        </w:rPr>
        <w:t xml:space="preserve"> and clicking on "SHETA Developed Resources" tab. The password to access these resources is freshstart2019. This will take you to a </w:t>
      </w:r>
      <w:r>
        <w:rPr>
          <w:color w:val="222222"/>
        </w:rPr>
        <w:t>google drive where you will find the resources organized by subject area and module. Many teachers have commented that they have found these very helpful, especially when starting a new class or unit.</w:t>
      </w:r>
    </w:p>
    <w:p w:rsidR="00402F57" w:rsidRDefault="00234192">
      <w:pPr>
        <w:spacing w:before="120" w:line="360" w:lineRule="auto"/>
        <w:rPr>
          <w:color w:val="222222"/>
        </w:rPr>
      </w:pPr>
      <w:r>
        <w:rPr>
          <w:color w:val="222222"/>
        </w:rPr>
        <w:t>If you have any resources to share, please email them t</w:t>
      </w:r>
      <w:r>
        <w:rPr>
          <w:color w:val="222222"/>
        </w:rPr>
        <w:t xml:space="preserve">o </w:t>
      </w:r>
      <w:r>
        <w:rPr>
          <w:color w:val="1155CC"/>
        </w:rPr>
        <w:t>shetapr@gmail.com</w:t>
      </w:r>
      <w:r>
        <w:rPr>
          <w:color w:val="222222"/>
        </w:rPr>
        <w:t xml:space="preserve"> and we will add them to the page. It's always great to have new things to share with our members!</w:t>
      </w:r>
    </w:p>
    <w:p w:rsidR="00402F57" w:rsidRDefault="00234192">
      <w:pPr>
        <w:spacing w:before="120" w:line="360" w:lineRule="auto"/>
        <w:rPr>
          <w:color w:val="222222"/>
        </w:rPr>
      </w:pPr>
      <w:r>
        <w:rPr>
          <w:color w:val="222222"/>
        </w:rPr>
        <w:t>Hope everyone has a great end to the school year!</w:t>
      </w:r>
    </w:p>
    <w:p w:rsidR="00402F57" w:rsidRDefault="00234192">
      <w:pPr>
        <w:spacing w:before="120" w:line="360" w:lineRule="auto"/>
        <w:rPr>
          <w:color w:val="222222"/>
        </w:rPr>
      </w:pPr>
      <w:r>
        <w:rPr>
          <w:color w:val="222222"/>
        </w:rPr>
        <w:t>Megan Printz</w:t>
      </w:r>
      <w:r>
        <w:br w:type="page"/>
      </w:r>
      <w:r>
        <w:rPr>
          <w:noProof/>
          <w:color w:val="222222"/>
          <w:lang w:val="en-US"/>
        </w:rPr>
        <w:drawing>
          <wp:inline distT="114300" distB="114300" distL="114300" distR="114300">
            <wp:extent cx="5267325" cy="429101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267325" cy="4291013"/>
                    </a:xfrm>
                    <a:prstGeom prst="rect">
                      <a:avLst/>
                    </a:prstGeom>
                    <a:ln/>
                  </pic:spPr>
                </pic:pic>
              </a:graphicData>
            </a:graphic>
          </wp:inline>
        </w:drawing>
      </w:r>
    </w:p>
    <w:p w:rsidR="00402F57" w:rsidRDefault="00402F57">
      <w:pPr>
        <w:spacing w:before="120" w:line="360" w:lineRule="auto"/>
        <w:rPr>
          <w:color w:val="222222"/>
        </w:rPr>
      </w:pPr>
    </w:p>
    <w:p w:rsidR="00402F57" w:rsidRDefault="00234192">
      <w:pPr>
        <w:spacing w:before="120" w:line="360" w:lineRule="auto"/>
        <w:rPr>
          <w:color w:val="222222"/>
        </w:rPr>
      </w:pPr>
      <w:r>
        <w:rPr>
          <w:color w:val="222222"/>
          <w:sz w:val="36"/>
          <w:szCs w:val="36"/>
        </w:rPr>
        <w:t>SHETA’s Mini Conference is being held in Saskatoon on Saturday October 5</w:t>
      </w:r>
      <w:r>
        <w:rPr>
          <w:color w:val="222222"/>
          <w:sz w:val="36"/>
          <w:szCs w:val="36"/>
        </w:rPr>
        <w:t>th, 2019.  Please stay tuned for more information coming from the executive within the next few weeks.</w:t>
      </w:r>
      <w:r>
        <w:br w:type="page"/>
      </w:r>
    </w:p>
    <w:p w:rsidR="00402F57" w:rsidRDefault="00234192">
      <w:pPr>
        <w:spacing w:after="200"/>
        <w:rPr>
          <w:rFonts w:ascii="Calibri" w:eastAsia="Calibri" w:hAnsi="Calibri" w:cs="Calibri"/>
          <w:b/>
          <w:sz w:val="40"/>
          <w:szCs w:val="40"/>
        </w:rPr>
      </w:pPr>
      <w:r>
        <w:rPr>
          <w:rFonts w:ascii="Calibri" w:eastAsia="Calibri" w:hAnsi="Calibri" w:cs="Calibri"/>
          <w:b/>
          <w:sz w:val="40"/>
          <w:szCs w:val="40"/>
        </w:rPr>
        <w:t>Clothing, Textiles and Fashion</w:t>
      </w:r>
    </w:p>
    <w:p w:rsidR="00402F57" w:rsidRDefault="00234192">
      <w:pPr>
        <w:spacing w:after="200"/>
        <w:rPr>
          <w:rFonts w:ascii="Calibri" w:eastAsia="Calibri" w:hAnsi="Calibri" w:cs="Calibri"/>
          <w:b/>
          <w:sz w:val="28"/>
          <w:szCs w:val="28"/>
        </w:rPr>
      </w:pPr>
      <w:r>
        <w:rPr>
          <w:rFonts w:ascii="Calibri" w:eastAsia="Calibri" w:hAnsi="Calibri" w:cs="Calibri"/>
          <w:b/>
          <w:sz w:val="28"/>
          <w:szCs w:val="28"/>
        </w:rPr>
        <w:t>You are a designer, competing for one final seat at a fashion school. You are required to put together a fashion line with a 3 piece minimum.</w:t>
      </w:r>
    </w:p>
    <w:p w:rsidR="00402F57" w:rsidRDefault="00234192">
      <w:pPr>
        <w:spacing w:after="200"/>
        <w:rPr>
          <w:rFonts w:ascii="Calibri" w:eastAsia="Calibri" w:hAnsi="Calibri" w:cs="Calibri"/>
          <w:b/>
          <w:sz w:val="28"/>
          <w:szCs w:val="28"/>
        </w:rPr>
      </w:pPr>
      <w:r>
        <w:rPr>
          <w:rFonts w:ascii="Calibri" w:eastAsia="Calibri" w:hAnsi="Calibri" w:cs="Calibri"/>
          <w:b/>
          <w:sz w:val="28"/>
          <w:szCs w:val="28"/>
        </w:rPr>
        <w:t>This assignment will provide you with an opportunity to discover fashion design.</w:t>
      </w:r>
    </w:p>
    <w:p w:rsidR="00402F57" w:rsidRDefault="00234192">
      <w:pPr>
        <w:rPr>
          <w:rFonts w:ascii="Calibri" w:eastAsia="Calibri" w:hAnsi="Calibri" w:cs="Calibri"/>
          <w:sz w:val="24"/>
          <w:szCs w:val="24"/>
        </w:rPr>
      </w:pPr>
      <w:r>
        <w:rPr>
          <w:rFonts w:ascii="Calibri" w:eastAsia="Calibri" w:hAnsi="Calibri" w:cs="Calibri"/>
          <w:sz w:val="24"/>
          <w:szCs w:val="24"/>
        </w:rPr>
        <w:t>1.Create a fashion line of at lea</w:t>
      </w:r>
      <w:r>
        <w:rPr>
          <w:rFonts w:ascii="Calibri" w:eastAsia="Calibri" w:hAnsi="Calibri" w:cs="Calibri"/>
          <w:sz w:val="24"/>
          <w:szCs w:val="24"/>
        </w:rPr>
        <w:t xml:space="preserve">st </w:t>
      </w:r>
      <w:r>
        <w:rPr>
          <w:rFonts w:ascii="Calibri" w:eastAsia="Calibri" w:hAnsi="Calibri" w:cs="Calibri"/>
          <w:b/>
          <w:sz w:val="24"/>
          <w:szCs w:val="24"/>
        </w:rPr>
        <w:t xml:space="preserve">3 outfits. </w:t>
      </w:r>
      <w:r>
        <w:rPr>
          <w:rFonts w:ascii="Calibri" w:eastAsia="Calibri" w:hAnsi="Calibri" w:cs="Calibri"/>
          <w:sz w:val="24"/>
          <w:szCs w:val="24"/>
        </w:rPr>
        <w:t>They can be men’s, women’s, or both.</w:t>
      </w:r>
    </w:p>
    <w:p w:rsidR="00402F57" w:rsidRDefault="00234192">
      <w:pPr>
        <w:rPr>
          <w:rFonts w:ascii="Calibri" w:eastAsia="Calibri" w:hAnsi="Calibri" w:cs="Calibri"/>
          <w:sz w:val="24"/>
          <w:szCs w:val="24"/>
        </w:rPr>
      </w:pPr>
      <w:r>
        <w:rPr>
          <w:rFonts w:ascii="Calibri" w:eastAsia="Calibri" w:hAnsi="Calibri" w:cs="Calibri"/>
          <w:sz w:val="24"/>
          <w:szCs w:val="24"/>
        </w:rPr>
        <w:tab/>
        <w:t>The MUST be done in color and show structural and decorative details.</w:t>
      </w:r>
    </w:p>
    <w:p w:rsidR="00402F57" w:rsidRDefault="00234192">
      <w:pPr>
        <w:ind w:left="720"/>
        <w:rPr>
          <w:rFonts w:ascii="Calibri" w:eastAsia="Calibri" w:hAnsi="Calibri" w:cs="Calibri"/>
          <w:sz w:val="24"/>
          <w:szCs w:val="24"/>
        </w:rPr>
      </w:pPr>
      <w:r>
        <w:rPr>
          <w:rFonts w:ascii="Calibri" w:eastAsia="Calibri" w:hAnsi="Calibri" w:cs="Calibri"/>
          <w:sz w:val="24"/>
          <w:szCs w:val="24"/>
        </w:rPr>
        <w:t>Must include an explanation of how these 3 outfits go together in one cohesive fashion line.</w:t>
      </w:r>
    </w:p>
    <w:p w:rsidR="00402F57" w:rsidRDefault="00402F57">
      <w:pPr>
        <w:ind w:left="720"/>
        <w:rPr>
          <w:rFonts w:ascii="Calibri" w:eastAsia="Calibri" w:hAnsi="Calibri" w:cs="Calibri"/>
          <w:sz w:val="24"/>
          <w:szCs w:val="24"/>
        </w:rPr>
      </w:pPr>
    </w:p>
    <w:p w:rsidR="00402F57" w:rsidRDefault="00234192">
      <w:pPr>
        <w:rPr>
          <w:rFonts w:ascii="Calibri" w:eastAsia="Calibri" w:hAnsi="Calibri" w:cs="Calibri"/>
          <w:sz w:val="24"/>
          <w:szCs w:val="24"/>
        </w:rPr>
      </w:pPr>
      <w:r>
        <w:rPr>
          <w:rFonts w:ascii="Calibri" w:eastAsia="Calibri" w:hAnsi="Calibri" w:cs="Calibri"/>
          <w:sz w:val="24"/>
          <w:szCs w:val="24"/>
        </w:rPr>
        <w:t>2. Your fashion line needs a company bra</w:t>
      </w:r>
      <w:r>
        <w:rPr>
          <w:rFonts w:ascii="Calibri" w:eastAsia="Calibri" w:hAnsi="Calibri" w:cs="Calibri"/>
          <w:sz w:val="24"/>
          <w:szCs w:val="24"/>
        </w:rPr>
        <w:t>nd name and logo.</w:t>
      </w:r>
    </w:p>
    <w:p w:rsidR="00402F57" w:rsidRDefault="00234192">
      <w:pPr>
        <w:ind w:left="720"/>
        <w:rPr>
          <w:rFonts w:ascii="Calibri" w:eastAsia="Calibri" w:hAnsi="Calibri" w:cs="Calibri"/>
          <w:sz w:val="24"/>
          <w:szCs w:val="24"/>
        </w:rPr>
      </w:pPr>
      <w:r>
        <w:rPr>
          <w:rFonts w:ascii="Calibri" w:eastAsia="Calibri" w:hAnsi="Calibri" w:cs="Calibri"/>
          <w:sz w:val="24"/>
          <w:szCs w:val="24"/>
        </w:rPr>
        <w:t>Show this on a separate piece of paper 8 1/2”x 11” with an explanation of its meaning/rationale.</w:t>
      </w:r>
    </w:p>
    <w:p w:rsidR="00402F57" w:rsidRDefault="00402F57">
      <w:pPr>
        <w:ind w:left="720"/>
        <w:rPr>
          <w:rFonts w:ascii="Calibri" w:eastAsia="Calibri" w:hAnsi="Calibri" w:cs="Calibri"/>
          <w:sz w:val="24"/>
          <w:szCs w:val="24"/>
        </w:rPr>
      </w:pPr>
    </w:p>
    <w:p w:rsidR="00402F57" w:rsidRDefault="00234192">
      <w:pPr>
        <w:rPr>
          <w:rFonts w:ascii="Calibri" w:eastAsia="Calibri" w:hAnsi="Calibri" w:cs="Calibri"/>
          <w:sz w:val="24"/>
          <w:szCs w:val="24"/>
        </w:rPr>
      </w:pPr>
      <w:r>
        <w:rPr>
          <w:rFonts w:ascii="Calibri" w:eastAsia="Calibri" w:hAnsi="Calibri" w:cs="Calibri"/>
          <w:sz w:val="24"/>
          <w:szCs w:val="24"/>
        </w:rPr>
        <w:t>3. Assemble this together in an eye appealing, attention grabbing manner to present.</w:t>
      </w:r>
    </w:p>
    <w:p w:rsidR="00402F57" w:rsidRDefault="00402F57">
      <w:pPr>
        <w:rPr>
          <w:rFonts w:ascii="Calibri" w:eastAsia="Calibri" w:hAnsi="Calibri" w:cs="Calibri"/>
          <w:sz w:val="24"/>
          <w:szCs w:val="24"/>
        </w:rPr>
      </w:pPr>
    </w:p>
    <w:p w:rsidR="00402F57" w:rsidRDefault="00234192">
      <w:pPr>
        <w:rPr>
          <w:rFonts w:ascii="Calibri" w:eastAsia="Calibri" w:hAnsi="Calibri" w:cs="Calibri"/>
          <w:b/>
          <w:sz w:val="28"/>
          <w:szCs w:val="28"/>
        </w:rPr>
      </w:pPr>
      <w:r>
        <w:rPr>
          <w:rFonts w:ascii="Calibri" w:eastAsia="Calibri" w:hAnsi="Calibri" w:cs="Calibri"/>
          <w:b/>
          <w:sz w:val="28"/>
          <w:szCs w:val="28"/>
        </w:rPr>
        <w:t>Each outfit…../20x3</w:t>
      </w:r>
    </w:p>
    <w:p w:rsidR="00402F57" w:rsidRDefault="00234192">
      <w:pPr>
        <w:rPr>
          <w:rFonts w:ascii="Calibri" w:eastAsia="Calibri" w:hAnsi="Calibri" w:cs="Calibri"/>
          <w:b/>
          <w:sz w:val="28"/>
          <w:szCs w:val="28"/>
        </w:rPr>
      </w:pPr>
      <w:r>
        <w:rPr>
          <w:rFonts w:ascii="Calibri" w:eastAsia="Calibri" w:hAnsi="Calibri" w:cs="Calibri"/>
          <w:b/>
          <w:sz w:val="28"/>
          <w:szCs w:val="28"/>
        </w:rPr>
        <w:t>Line explanation…../20</w:t>
      </w:r>
    </w:p>
    <w:p w:rsidR="00402F57" w:rsidRDefault="00402F57">
      <w:pPr>
        <w:rPr>
          <w:rFonts w:ascii="Calibri" w:eastAsia="Calibri" w:hAnsi="Calibri" w:cs="Calibri"/>
          <w:b/>
          <w:sz w:val="28"/>
          <w:szCs w:val="28"/>
        </w:rPr>
      </w:pPr>
    </w:p>
    <w:p w:rsidR="00402F57" w:rsidRDefault="00234192">
      <w:pPr>
        <w:rPr>
          <w:rFonts w:ascii="Calibri" w:eastAsia="Calibri" w:hAnsi="Calibri" w:cs="Calibri"/>
          <w:b/>
          <w:sz w:val="28"/>
          <w:szCs w:val="28"/>
        </w:rPr>
      </w:pPr>
      <w:r>
        <w:rPr>
          <w:rFonts w:ascii="Calibri" w:eastAsia="Calibri" w:hAnsi="Calibri" w:cs="Calibri"/>
          <w:b/>
          <w:sz w:val="28"/>
          <w:szCs w:val="28"/>
        </w:rPr>
        <w:t>Company na</w:t>
      </w:r>
      <w:r>
        <w:rPr>
          <w:rFonts w:ascii="Calibri" w:eastAsia="Calibri" w:hAnsi="Calibri" w:cs="Calibri"/>
          <w:b/>
          <w:sz w:val="28"/>
          <w:szCs w:val="28"/>
        </w:rPr>
        <w:t>me/Logo…../20</w:t>
      </w:r>
    </w:p>
    <w:p w:rsidR="00402F57" w:rsidRDefault="00234192">
      <w:pPr>
        <w:rPr>
          <w:rFonts w:ascii="Calibri" w:eastAsia="Calibri" w:hAnsi="Calibri" w:cs="Calibri"/>
          <w:b/>
          <w:sz w:val="28"/>
          <w:szCs w:val="28"/>
        </w:rPr>
      </w:pPr>
      <w:r>
        <w:rPr>
          <w:rFonts w:ascii="Calibri" w:eastAsia="Calibri" w:hAnsi="Calibri" w:cs="Calibri"/>
          <w:b/>
          <w:sz w:val="28"/>
          <w:szCs w:val="28"/>
        </w:rPr>
        <w:t>Explanation……./20</w:t>
      </w:r>
    </w:p>
    <w:p w:rsidR="00402F57" w:rsidRDefault="00402F57">
      <w:pPr>
        <w:rPr>
          <w:rFonts w:ascii="Calibri" w:eastAsia="Calibri" w:hAnsi="Calibri" w:cs="Calibri"/>
          <w:b/>
          <w:sz w:val="28"/>
          <w:szCs w:val="28"/>
        </w:rPr>
      </w:pPr>
    </w:p>
    <w:p w:rsidR="00402F57" w:rsidRDefault="00234192">
      <w:pPr>
        <w:rPr>
          <w:rFonts w:ascii="Calibri" w:eastAsia="Calibri" w:hAnsi="Calibri" w:cs="Calibri"/>
          <w:b/>
          <w:sz w:val="28"/>
          <w:szCs w:val="28"/>
        </w:rPr>
      </w:pPr>
      <w:r>
        <w:rPr>
          <w:rFonts w:ascii="Calibri" w:eastAsia="Calibri" w:hAnsi="Calibri" w:cs="Calibri"/>
          <w:b/>
          <w:sz w:val="28"/>
          <w:szCs w:val="28"/>
        </w:rPr>
        <w:t>…./120</w:t>
      </w:r>
    </w:p>
    <w:p w:rsidR="00402F57" w:rsidRDefault="00402F57">
      <w:pPr>
        <w:rPr>
          <w:rFonts w:ascii="Calibri" w:eastAsia="Calibri" w:hAnsi="Calibri" w:cs="Calibri"/>
          <w:b/>
          <w:sz w:val="24"/>
          <w:szCs w:val="24"/>
        </w:rPr>
      </w:pPr>
    </w:p>
    <w:p w:rsidR="00402F57" w:rsidRDefault="00402F57">
      <w:pPr>
        <w:spacing w:after="200"/>
        <w:rPr>
          <w:rFonts w:ascii="Calibri" w:eastAsia="Calibri" w:hAnsi="Calibri" w:cs="Calibri"/>
          <w:b/>
          <w:sz w:val="24"/>
          <w:szCs w:val="24"/>
        </w:rPr>
      </w:pPr>
    </w:p>
    <w:p w:rsidR="00402F57" w:rsidRDefault="00402F57">
      <w:pPr>
        <w:spacing w:after="200"/>
        <w:rPr>
          <w:rFonts w:ascii="Calibri" w:eastAsia="Calibri" w:hAnsi="Calibri" w:cs="Calibri"/>
          <w:b/>
          <w:sz w:val="24"/>
          <w:szCs w:val="24"/>
        </w:rPr>
      </w:pPr>
    </w:p>
    <w:p w:rsidR="00402F57" w:rsidRDefault="00234192">
      <w:pPr>
        <w:spacing w:before="120" w:line="360" w:lineRule="auto"/>
        <w:rPr>
          <w:rFonts w:ascii="Verdana" w:eastAsia="Verdana" w:hAnsi="Verdana" w:cs="Verdana"/>
        </w:rPr>
      </w:pPr>
      <w:r>
        <w:br w:type="page"/>
      </w:r>
    </w:p>
    <w:p w:rsidR="00402F57" w:rsidRDefault="00234192">
      <w:pPr>
        <w:spacing w:after="200"/>
        <w:rPr>
          <w:rFonts w:ascii="Calibri" w:eastAsia="Calibri" w:hAnsi="Calibri" w:cs="Calibri"/>
        </w:rPr>
      </w:pPr>
      <w:r>
        <w:rPr>
          <w:rFonts w:ascii="Calibri" w:eastAsia="Calibri" w:hAnsi="Calibri" w:cs="Calibri"/>
          <w:noProof/>
          <w:lang w:val="en-US"/>
        </w:rPr>
        <w:drawing>
          <wp:inline distT="0" distB="0" distL="0" distR="0">
            <wp:extent cx="5715000" cy="7296150"/>
            <wp:effectExtent l="0" t="0" r="0" b="0"/>
            <wp:docPr id="9" name="image2.jpg" descr="Image result for female croquis front and back"/>
            <wp:cNvGraphicFramePr/>
            <a:graphic xmlns:a="http://schemas.openxmlformats.org/drawingml/2006/main">
              <a:graphicData uri="http://schemas.openxmlformats.org/drawingml/2006/picture">
                <pic:pic xmlns:pic="http://schemas.openxmlformats.org/drawingml/2006/picture">
                  <pic:nvPicPr>
                    <pic:cNvPr id="0" name="image2.jpg" descr="Image result for female croquis front and back"/>
                    <pic:cNvPicPr preferRelativeResize="0"/>
                  </pic:nvPicPr>
                  <pic:blipFill>
                    <a:blip r:embed="rId28"/>
                    <a:srcRect/>
                    <a:stretch>
                      <a:fillRect/>
                    </a:stretch>
                  </pic:blipFill>
                  <pic:spPr>
                    <a:xfrm>
                      <a:off x="0" y="0"/>
                      <a:ext cx="5715000" cy="7296150"/>
                    </a:xfrm>
                    <a:prstGeom prst="rect">
                      <a:avLst/>
                    </a:prstGeom>
                    <a:ln/>
                  </pic:spPr>
                </pic:pic>
              </a:graphicData>
            </a:graphic>
          </wp:inline>
        </w:drawing>
      </w:r>
      <w:r>
        <w:br w:type="page"/>
      </w:r>
    </w:p>
    <w:p w:rsidR="00402F57" w:rsidRDefault="00234192">
      <w:pPr>
        <w:spacing w:after="200"/>
        <w:rPr>
          <w:rFonts w:ascii="Calibri" w:eastAsia="Calibri" w:hAnsi="Calibri" w:cs="Calibri"/>
        </w:rPr>
      </w:pPr>
      <w:r>
        <w:rPr>
          <w:rFonts w:ascii="Calibri" w:eastAsia="Calibri" w:hAnsi="Calibri" w:cs="Calibri"/>
          <w:noProof/>
          <w:lang w:val="en-US"/>
        </w:rPr>
        <w:drawing>
          <wp:inline distT="0" distB="0" distL="0" distR="0">
            <wp:extent cx="5810250" cy="7685516"/>
            <wp:effectExtent l="0" t="0" r="0" b="0"/>
            <wp:docPr id="4" name="image11.jpg" descr="Image result for female croquis front and back"/>
            <wp:cNvGraphicFramePr/>
            <a:graphic xmlns:a="http://schemas.openxmlformats.org/drawingml/2006/main">
              <a:graphicData uri="http://schemas.openxmlformats.org/drawingml/2006/picture">
                <pic:pic xmlns:pic="http://schemas.openxmlformats.org/drawingml/2006/picture">
                  <pic:nvPicPr>
                    <pic:cNvPr id="0" name="image11.jpg" descr="Image result for female croquis front and back"/>
                    <pic:cNvPicPr preferRelativeResize="0"/>
                  </pic:nvPicPr>
                  <pic:blipFill>
                    <a:blip r:embed="rId29"/>
                    <a:srcRect/>
                    <a:stretch>
                      <a:fillRect/>
                    </a:stretch>
                  </pic:blipFill>
                  <pic:spPr>
                    <a:xfrm>
                      <a:off x="0" y="0"/>
                      <a:ext cx="5810250" cy="7685516"/>
                    </a:xfrm>
                    <a:prstGeom prst="rect">
                      <a:avLst/>
                    </a:prstGeom>
                    <a:ln/>
                  </pic:spPr>
                </pic:pic>
              </a:graphicData>
            </a:graphic>
          </wp:inline>
        </w:drawing>
      </w:r>
      <w:r>
        <w:br w:type="page"/>
      </w:r>
    </w:p>
    <w:p w:rsidR="00402F57" w:rsidRDefault="00234192">
      <w:pPr>
        <w:spacing w:after="200"/>
        <w:rPr>
          <w:rFonts w:ascii="Calibri" w:eastAsia="Calibri" w:hAnsi="Calibri" w:cs="Calibri"/>
        </w:rPr>
      </w:pPr>
      <w:r>
        <w:rPr>
          <w:rFonts w:ascii="Calibri" w:eastAsia="Calibri" w:hAnsi="Calibri" w:cs="Calibri"/>
          <w:noProof/>
          <w:lang w:val="en-US"/>
        </w:rPr>
        <w:drawing>
          <wp:inline distT="0" distB="0" distL="0" distR="0">
            <wp:extent cx="5943600" cy="7861300"/>
            <wp:effectExtent l="0" t="0" r="0" b="0"/>
            <wp:docPr id="8" name="image7.jpg" descr="Image result for childrens croquis"/>
            <wp:cNvGraphicFramePr/>
            <a:graphic xmlns:a="http://schemas.openxmlformats.org/drawingml/2006/main">
              <a:graphicData uri="http://schemas.openxmlformats.org/drawingml/2006/picture">
                <pic:pic xmlns:pic="http://schemas.openxmlformats.org/drawingml/2006/picture">
                  <pic:nvPicPr>
                    <pic:cNvPr id="0" name="image7.jpg" descr="Image result for childrens croquis"/>
                    <pic:cNvPicPr preferRelativeResize="0"/>
                  </pic:nvPicPr>
                  <pic:blipFill>
                    <a:blip r:embed="rId30"/>
                    <a:srcRect/>
                    <a:stretch>
                      <a:fillRect/>
                    </a:stretch>
                  </pic:blipFill>
                  <pic:spPr>
                    <a:xfrm>
                      <a:off x="0" y="0"/>
                      <a:ext cx="5943600" cy="7861300"/>
                    </a:xfrm>
                    <a:prstGeom prst="rect">
                      <a:avLst/>
                    </a:prstGeom>
                    <a:ln/>
                  </pic:spPr>
                </pic:pic>
              </a:graphicData>
            </a:graphic>
          </wp:inline>
        </w:drawing>
      </w:r>
      <w:r>
        <w:br w:type="page"/>
      </w:r>
    </w:p>
    <w:p w:rsidR="00402F57" w:rsidRDefault="00234192">
      <w:pPr>
        <w:spacing w:after="160" w:line="259" w:lineRule="auto"/>
        <w:jc w:val="center"/>
        <w:rPr>
          <w:rFonts w:ascii="Calibri" w:eastAsia="Calibri" w:hAnsi="Calibri" w:cs="Calibri"/>
          <w:b/>
          <w:sz w:val="48"/>
          <w:szCs w:val="48"/>
          <w:u w:val="single"/>
        </w:rPr>
      </w:pPr>
      <w:r>
        <w:rPr>
          <w:rFonts w:ascii="Calibri" w:eastAsia="Calibri" w:hAnsi="Calibri" w:cs="Calibri"/>
          <w:b/>
          <w:sz w:val="48"/>
          <w:szCs w:val="48"/>
          <w:u w:val="single"/>
        </w:rPr>
        <w:t>YEAST DONUTS</w:t>
      </w:r>
      <w:r>
        <w:rPr>
          <w:noProof/>
          <w:lang w:val="en-US"/>
        </w:rPr>
        <mc:AlternateContent>
          <mc:Choice Requires="wpg">
            <w:drawing>
              <wp:anchor distT="45720" distB="45720" distL="114300" distR="114300" simplePos="0" relativeHeight="251658240" behindDoc="0" locked="0" layoutInCell="1" hidden="0" allowOverlap="1">
                <wp:simplePos x="0" y="0"/>
                <wp:positionH relativeFrom="column">
                  <wp:posOffset>3571875</wp:posOffset>
                </wp:positionH>
                <wp:positionV relativeFrom="paragraph">
                  <wp:posOffset>502920</wp:posOffset>
                </wp:positionV>
                <wp:extent cx="2371725" cy="1576388"/>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02F57" w:rsidRDefault="00234192">
                            <w:pPr>
                              <w:spacing w:after="160" w:line="258" w:lineRule="auto"/>
                              <w:textDirection w:val="btLr"/>
                            </w:pPr>
                            <w:r>
                              <w:rPr>
                                <w:rFonts w:ascii="Calibri" w:eastAsia="Calibri" w:hAnsi="Calibri" w:cs="Calibri"/>
                                <w:color w:val="000000"/>
                                <w:u w:val="single"/>
                              </w:rPr>
                              <w:t>Glaze</w:t>
                            </w:r>
                          </w:p>
                          <w:p w:rsidR="00402F57" w:rsidRDefault="00234192">
                            <w:pPr>
                              <w:spacing w:after="160" w:line="258" w:lineRule="auto"/>
                              <w:textDirection w:val="btLr"/>
                            </w:pPr>
                            <w:r>
                              <w:rPr>
                                <w:rFonts w:ascii="Calibri" w:eastAsia="Calibri" w:hAnsi="Calibri" w:cs="Calibri"/>
                                <w:color w:val="000000"/>
                              </w:rPr>
                              <w:t>1 cup powdered sugar</w:t>
                            </w:r>
                          </w:p>
                          <w:p w:rsidR="00402F57" w:rsidRDefault="00234192">
                            <w:pPr>
                              <w:spacing w:after="160" w:line="258" w:lineRule="auto"/>
                              <w:textDirection w:val="btLr"/>
                            </w:pPr>
                            <w:r>
                              <w:rPr>
                                <w:rFonts w:ascii="Calibri" w:eastAsia="Calibri" w:hAnsi="Calibri" w:cs="Calibri"/>
                                <w:color w:val="000000"/>
                              </w:rPr>
                              <w:t>1 tsp vanilla</w:t>
                            </w:r>
                          </w:p>
                          <w:p w:rsidR="00402F57" w:rsidRDefault="00234192">
                            <w:pPr>
                              <w:spacing w:after="160" w:line="258" w:lineRule="auto"/>
                              <w:textDirection w:val="btLr"/>
                            </w:pPr>
                            <w:r>
                              <w:rPr>
                                <w:rFonts w:ascii="Calibri" w:eastAsia="Calibri" w:hAnsi="Calibri" w:cs="Calibri"/>
                                <w:color w:val="000000"/>
                              </w:rPr>
                              <w:t>1-2 tbsp milk</w:t>
                            </w:r>
                          </w:p>
                          <w:p w:rsidR="00402F57" w:rsidRDefault="00234192">
                            <w:pPr>
                              <w:spacing w:after="160" w:line="258" w:lineRule="auto"/>
                              <w:textDirection w:val="btLr"/>
                            </w:pPr>
                            <w:r>
                              <w:rPr>
                                <w:rFonts w:ascii="Calibri" w:eastAsia="Calibri" w:hAnsi="Calibri" w:cs="Calibri"/>
                                <w:color w:val="000000"/>
                              </w:rPr>
                              <w:t>Mix together and dip donuts into glaze.</w:t>
                            </w:r>
                          </w:p>
                        </w:txbxContent>
                      </wps:txbx>
                      <wps:bodyPr spcFirstLastPara="1" wrap="square"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3571875</wp:posOffset>
                </wp:positionH>
                <wp:positionV relativeFrom="paragraph">
                  <wp:posOffset>502920</wp:posOffset>
                </wp:positionV>
                <wp:extent cx="2371725" cy="1576388"/>
                <wp:effectExtent b="0" l="0" r="0" t="0"/>
                <wp:wrapSquare wrapText="bothSides" distB="45720" distT="45720" distL="114300" distR="114300"/>
                <wp:docPr id="1" name="image5.png"/>
                <a:graphic>
                  <a:graphicData uri="http://schemas.openxmlformats.org/drawingml/2006/picture">
                    <pic:pic>
                      <pic:nvPicPr>
                        <pic:cNvPr id="0" name="image5.png"/>
                        <pic:cNvPicPr preferRelativeResize="0"/>
                      </pic:nvPicPr>
                      <pic:blipFill>
                        <a:blip r:embed="rId31"/>
                        <a:srcRect/>
                        <a:stretch>
                          <a:fillRect/>
                        </a:stretch>
                      </pic:blipFill>
                      <pic:spPr>
                        <a:xfrm>
                          <a:off x="0" y="0"/>
                          <a:ext cx="2371725" cy="1576388"/>
                        </a:xfrm>
                        <a:prstGeom prst="rect"/>
                        <a:ln/>
                      </pic:spPr>
                    </pic:pic>
                  </a:graphicData>
                </a:graphic>
              </wp:anchor>
            </w:drawing>
          </mc:Fallback>
        </mc:AlternateContent>
      </w:r>
    </w:p>
    <w:p w:rsidR="00402F57" w:rsidRDefault="00234192">
      <w:pPr>
        <w:spacing w:after="160" w:line="259" w:lineRule="auto"/>
        <w:rPr>
          <w:rFonts w:ascii="Calibri" w:eastAsia="Calibri" w:hAnsi="Calibri" w:cs="Calibri"/>
          <w:b/>
          <w:sz w:val="24"/>
          <w:szCs w:val="24"/>
        </w:rPr>
      </w:pPr>
      <w:r>
        <w:rPr>
          <w:rFonts w:ascii="Calibri" w:eastAsia="Calibri" w:hAnsi="Calibri" w:cs="Calibri"/>
          <w:b/>
          <w:sz w:val="24"/>
          <w:szCs w:val="24"/>
        </w:rPr>
        <w:t>INGREDIENTS</w:t>
      </w:r>
    </w:p>
    <w:p w:rsidR="00402F57" w:rsidRDefault="00234192">
      <w:pPr>
        <w:numPr>
          <w:ilvl w:val="0"/>
          <w:numId w:val="3"/>
        </w:numPr>
        <w:spacing w:after="160" w:line="259" w:lineRule="auto"/>
        <w:rPr>
          <w:b/>
          <w:sz w:val="24"/>
          <w:szCs w:val="24"/>
        </w:rPr>
      </w:pPr>
      <w:r>
        <w:rPr>
          <w:rFonts w:ascii="Calibri" w:eastAsia="Calibri" w:hAnsi="Calibri" w:cs="Calibri"/>
          <w:b/>
          <w:sz w:val="24"/>
          <w:szCs w:val="24"/>
        </w:rPr>
        <w:t>1 tbsp quick rising yeast</w:t>
      </w:r>
    </w:p>
    <w:p w:rsidR="00402F57" w:rsidRDefault="00234192">
      <w:pPr>
        <w:numPr>
          <w:ilvl w:val="0"/>
          <w:numId w:val="3"/>
        </w:numPr>
        <w:spacing w:after="160" w:line="259" w:lineRule="auto"/>
        <w:rPr>
          <w:b/>
          <w:sz w:val="24"/>
          <w:szCs w:val="24"/>
        </w:rPr>
      </w:pPr>
      <w:r>
        <w:rPr>
          <w:rFonts w:ascii="Calibri" w:eastAsia="Calibri" w:hAnsi="Calibri" w:cs="Calibri"/>
          <w:b/>
          <w:sz w:val="24"/>
          <w:szCs w:val="24"/>
        </w:rPr>
        <w:t>½ cup lukewarm </w:t>
      </w:r>
      <w:hyperlink r:id="rId32">
        <w:r>
          <w:rPr>
            <w:rFonts w:ascii="Calibri" w:eastAsia="Calibri" w:hAnsi="Calibri" w:cs="Calibri"/>
            <w:b/>
            <w:sz w:val="24"/>
            <w:szCs w:val="24"/>
          </w:rPr>
          <w:t>water</w:t>
        </w:r>
      </w:hyperlink>
    </w:p>
    <w:p w:rsidR="00402F57" w:rsidRDefault="00234192">
      <w:pPr>
        <w:numPr>
          <w:ilvl w:val="0"/>
          <w:numId w:val="3"/>
        </w:numPr>
        <w:spacing w:after="160" w:line="259" w:lineRule="auto"/>
        <w:rPr>
          <w:b/>
          <w:sz w:val="24"/>
          <w:szCs w:val="24"/>
        </w:rPr>
      </w:pPr>
      <w:r>
        <w:rPr>
          <w:rFonts w:ascii="Calibri" w:eastAsia="Calibri" w:hAnsi="Calibri" w:cs="Calibri"/>
          <w:b/>
          <w:sz w:val="24"/>
          <w:szCs w:val="24"/>
        </w:rPr>
        <w:t>1 ½ tablespoons </w:t>
      </w:r>
      <w:hyperlink r:id="rId33">
        <w:r>
          <w:rPr>
            <w:rFonts w:ascii="Calibri" w:eastAsia="Calibri" w:hAnsi="Calibri" w:cs="Calibri"/>
            <w:b/>
            <w:sz w:val="24"/>
            <w:szCs w:val="24"/>
          </w:rPr>
          <w:t>sugar</w:t>
        </w:r>
      </w:hyperlink>
    </w:p>
    <w:p w:rsidR="00402F57" w:rsidRDefault="00234192">
      <w:pPr>
        <w:numPr>
          <w:ilvl w:val="0"/>
          <w:numId w:val="3"/>
        </w:numPr>
        <w:spacing w:after="160" w:line="259" w:lineRule="auto"/>
        <w:rPr>
          <w:b/>
          <w:sz w:val="24"/>
          <w:szCs w:val="24"/>
        </w:rPr>
      </w:pPr>
      <w:r>
        <w:rPr>
          <w:rFonts w:ascii="Calibri" w:eastAsia="Calibri" w:hAnsi="Calibri" w:cs="Calibri"/>
          <w:b/>
          <w:sz w:val="24"/>
          <w:szCs w:val="24"/>
        </w:rPr>
        <w:t xml:space="preserve">1 </w:t>
      </w:r>
      <w:hyperlink r:id="rId34">
        <w:r>
          <w:rPr>
            <w:rFonts w:ascii="Calibri" w:eastAsia="Calibri" w:hAnsi="Calibri" w:cs="Calibri"/>
            <w:b/>
            <w:sz w:val="24"/>
            <w:szCs w:val="24"/>
          </w:rPr>
          <w:t>egg</w:t>
        </w:r>
      </w:hyperlink>
      <w:r>
        <w:rPr>
          <w:rFonts w:ascii="Calibri" w:eastAsia="Calibri" w:hAnsi="Calibri" w:cs="Calibri"/>
          <w:b/>
          <w:sz w:val="24"/>
          <w:szCs w:val="24"/>
        </w:rPr>
        <w:t>, well beaten</w:t>
      </w:r>
    </w:p>
    <w:p w:rsidR="00402F57" w:rsidRDefault="00234192">
      <w:pPr>
        <w:numPr>
          <w:ilvl w:val="0"/>
          <w:numId w:val="3"/>
        </w:numPr>
        <w:spacing w:after="160" w:line="259" w:lineRule="auto"/>
        <w:rPr>
          <w:b/>
          <w:sz w:val="24"/>
          <w:szCs w:val="24"/>
        </w:rPr>
      </w:pPr>
      <w:r>
        <w:rPr>
          <w:rFonts w:ascii="Calibri" w:eastAsia="Calibri" w:hAnsi="Calibri" w:cs="Calibri"/>
          <w:b/>
          <w:sz w:val="24"/>
          <w:szCs w:val="24"/>
          <w:vertAlign w:val="superscript"/>
        </w:rPr>
        <w:t>1</w:t>
      </w:r>
      <w:r>
        <w:rPr>
          <w:rFonts w:ascii="Calibri" w:eastAsia="Calibri" w:hAnsi="Calibri" w:cs="Calibri"/>
          <w:b/>
          <w:sz w:val="24"/>
          <w:szCs w:val="24"/>
        </w:rPr>
        <w:t>⁄</w:t>
      </w:r>
      <w:r>
        <w:rPr>
          <w:rFonts w:ascii="Calibri" w:eastAsia="Calibri" w:hAnsi="Calibri" w:cs="Calibri"/>
          <w:b/>
          <w:sz w:val="24"/>
          <w:szCs w:val="24"/>
          <w:vertAlign w:val="subscript"/>
        </w:rPr>
        <w:t xml:space="preserve">4 </w:t>
      </w:r>
      <w:r>
        <w:rPr>
          <w:rFonts w:ascii="Calibri" w:eastAsia="Calibri" w:hAnsi="Calibri" w:cs="Calibri"/>
          <w:b/>
          <w:sz w:val="24"/>
          <w:szCs w:val="24"/>
        </w:rPr>
        <w:t>teaspoon </w:t>
      </w:r>
      <w:hyperlink r:id="rId35">
        <w:r>
          <w:rPr>
            <w:rFonts w:ascii="Calibri" w:eastAsia="Calibri" w:hAnsi="Calibri" w:cs="Calibri"/>
            <w:b/>
            <w:sz w:val="24"/>
            <w:szCs w:val="24"/>
          </w:rPr>
          <w:t>cinnamon</w:t>
        </w:r>
      </w:hyperlink>
    </w:p>
    <w:p w:rsidR="00402F57" w:rsidRDefault="00234192">
      <w:pPr>
        <w:numPr>
          <w:ilvl w:val="0"/>
          <w:numId w:val="3"/>
        </w:numPr>
        <w:spacing w:after="160" w:line="259" w:lineRule="auto"/>
        <w:rPr>
          <w:b/>
          <w:sz w:val="24"/>
          <w:szCs w:val="24"/>
        </w:rPr>
      </w:pPr>
      <w:r>
        <w:rPr>
          <w:rFonts w:ascii="Calibri" w:eastAsia="Calibri" w:hAnsi="Calibri" w:cs="Calibri"/>
          <w:b/>
          <w:sz w:val="24"/>
          <w:szCs w:val="24"/>
          <w:vertAlign w:val="superscript"/>
        </w:rPr>
        <w:t>1</w:t>
      </w:r>
      <w:r>
        <w:rPr>
          <w:rFonts w:ascii="Calibri" w:eastAsia="Calibri" w:hAnsi="Calibri" w:cs="Calibri"/>
          <w:b/>
          <w:sz w:val="24"/>
          <w:szCs w:val="24"/>
        </w:rPr>
        <w:t>⁄</w:t>
      </w:r>
      <w:r>
        <w:rPr>
          <w:rFonts w:ascii="Calibri" w:eastAsia="Calibri" w:hAnsi="Calibri" w:cs="Calibri"/>
          <w:b/>
          <w:sz w:val="24"/>
          <w:szCs w:val="24"/>
          <w:vertAlign w:val="subscript"/>
        </w:rPr>
        <w:t xml:space="preserve">4 </w:t>
      </w:r>
      <w:r>
        <w:rPr>
          <w:rFonts w:ascii="Calibri" w:eastAsia="Calibri" w:hAnsi="Calibri" w:cs="Calibri"/>
          <w:b/>
          <w:sz w:val="24"/>
          <w:szCs w:val="24"/>
        </w:rPr>
        <w:t>cup melted </w:t>
      </w:r>
      <w:hyperlink r:id="rId36">
        <w:r>
          <w:rPr>
            <w:rFonts w:ascii="Calibri" w:eastAsia="Calibri" w:hAnsi="Calibri" w:cs="Calibri"/>
            <w:b/>
            <w:sz w:val="24"/>
            <w:szCs w:val="24"/>
          </w:rPr>
          <w:t>butter</w:t>
        </w:r>
      </w:hyperlink>
    </w:p>
    <w:p w:rsidR="00402F57" w:rsidRDefault="00234192">
      <w:pPr>
        <w:numPr>
          <w:ilvl w:val="0"/>
          <w:numId w:val="3"/>
        </w:numPr>
        <w:spacing w:after="160" w:line="259" w:lineRule="auto"/>
        <w:rPr>
          <w:b/>
          <w:sz w:val="24"/>
          <w:szCs w:val="24"/>
        </w:rPr>
      </w:pPr>
      <w:r>
        <w:rPr>
          <w:rFonts w:ascii="Calibri" w:eastAsia="Calibri" w:hAnsi="Calibri" w:cs="Calibri"/>
          <w:b/>
          <w:sz w:val="24"/>
          <w:szCs w:val="24"/>
        </w:rPr>
        <w:t>1  teaspoon </w:t>
      </w:r>
      <w:hyperlink r:id="rId37">
        <w:r>
          <w:rPr>
            <w:rFonts w:ascii="Calibri" w:eastAsia="Calibri" w:hAnsi="Calibri" w:cs="Calibri"/>
            <w:b/>
            <w:sz w:val="24"/>
            <w:szCs w:val="24"/>
          </w:rPr>
          <w:t>vanilla</w:t>
        </w:r>
      </w:hyperlink>
    </w:p>
    <w:p w:rsidR="00402F57" w:rsidRDefault="00234192">
      <w:pPr>
        <w:numPr>
          <w:ilvl w:val="0"/>
          <w:numId w:val="3"/>
        </w:numPr>
        <w:spacing w:after="160" w:line="259" w:lineRule="auto"/>
        <w:rPr>
          <w:b/>
          <w:sz w:val="24"/>
          <w:szCs w:val="24"/>
        </w:rPr>
      </w:pPr>
      <w:r>
        <w:rPr>
          <w:rFonts w:ascii="Calibri" w:eastAsia="Calibri" w:hAnsi="Calibri" w:cs="Calibri"/>
          <w:b/>
          <w:sz w:val="24"/>
          <w:szCs w:val="24"/>
        </w:rPr>
        <w:t>½   teaspoon </w:t>
      </w:r>
      <w:hyperlink r:id="rId38">
        <w:r>
          <w:rPr>
            <w:rFonts w:ascii="Calibri" w:eastAsia="Calibri" w:hAnsi="Calibri" w:cs="Calibri"/>
            <w:b/>
            <w:sz w:val="24"/>
            <w:szCs w:val="24"/>
          </w:rPr>
          <w:t>salt</w:t>
        </w:r>
      </w:hyperlink>
    </w:p>
    <w:p w:rsidR="00402F57" w:rsidRDefault="00234192">
      <w:pPr>
        <w:numPr>
          <w:ilvl w:val="0"/>
          <w:numId w:val="3"/>
        </w:numPr>
        <w:spacing w:after="160" w:line="259" w:lineRule="auto"/>
        <w:rPr>
          <w:b/>
          <w:sz w:val="24"/>
          <w:szCs w:val="24"/>
        </w:rPr>
      </w:pPr>
      <w:r>
        <w:rPr>
          <w:rFonts w:ascii="Calibri" w:eastAsia="Calibri" w:hAnsi="Calibri" w:cs="Calibri"/>
          <w:b/>
          <w:sz w:val="24"/>
          <w:szCs w:val="24"/>
        </w:rPr>
        <w:t>1 ¼ cups </w:t>
      </w:r>
      <w:hyperlink r:id="rId39">
        <w:r>
          <w:rPr>
            <w:rFonts w:ascii="Calibri" w:eastAsia="Calibri" w:hAnsi="Calibri" w:cs="Calibri"/>
            <w:b/>
            <w:sz w:val="24"/>
            <w:szCs w:val="24"/>
          </w:rPr>
          <w:t>flour</w:t>
        </w:r>
      </w:hyperlink>
      <w:r>
        <w:rPr>
          <w:rFonts w:ascii="Calibri" w:eastAsia="Calibri" w:hAnsi="Calibri" w:cs="Calibri"/>
          <w:b/>
          <w:sz w:val="24"/>
          <w:szCs w:val="24"/>
        </w:rPr>
        <w:t> (use More if too sticky)</w:t>
      </w:r>
    </w:p>
    <w:p w:rsidR="00402F57" w:rsidRDefault="00234192">
      <w:pPr>
        <w:numPr>
          <w:ilvl w:val="0"/>
          <w:numId w:val="3"/>
        </w:numPr>
        <w:spacing w:after="160" w:line="259" w:lineRule="auto"/>
        <w:rPr>
          <w:b/>
          <w:sz w:val="24"/>
          <w:szCs w:val="24"/>
        </w:rPr>
      </w:pPr>
      <w:r>
        <w:rPr>
          <w:rFonts w:ascii="Calibri" w:eastAsia="Calibri" w:hAnsi="Calibri" w:cs="Calibri"/>
          <w:b/>
          <w:sz w:val="24"/>
          <w:szCs w:val="24"/>
        </w:rPr>
        <w:t>cooking oil (for frying)</w:t>
      </w:r>
    </w:p>
    <w:p w:rsidR="00402F57" w:rsidRDefault="00234192">
      <w:pPr>
        <w:spacing w:after="160" w:line="259" w:lineRule="auto"/>
        <w:rPr>
          <w:rFonts w:ascii="Calibri" w:eastAsia="Calibri" w:hAnsi="Calibri" w:cs="Calibri"/>
          <w:b/>
          <w:sz w:val="24"/>
          <w:szCs w:val="24"/>
        </w:rPr>
      </w:pPr>
      <w:r>
        <w:rPr>
          <w:rFonts w:ascii="Calibri" w:eastAsia="Calibri" w:hAnsi="Calibri" w:cs="Calibri"/>
          <w:b/>
          <w:sz w:val="24"/>
          <w:szCs w:val="24"/>
        </w:rPr>
        <w:t>DIRECTIONS</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Mix yeast, water and sugar.</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Wait unt</w:t>
      </w:r>
      <w:r>
        <w:rPr>
          <w:rFonts w:ascii="Calibri" w:eastAsia="Calibri" w:hAnsi="Calibri" w:cs="Calibri"/>
          <w:sz w:val="24"/>
          <w:szCs w:val="24"/>
        </w:rPr>
        <w:t>il bubbles form in mixture.</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Add egg, butter, cinnamon, vanilla, salt and flour.</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Mix to form dough.</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Knead dough for 1 minute.</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Roll out and cut out donuts.</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Allow to rise for 30 minutes on floured surface.</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Fry in oil until golden brown. Oil should be approxim</w:t>
      </w:r>
      <w:r>
        <w:rPr>
          <w:rFonts w:ascii="Calibri" w:eastAsia="Calibri" w:hAnsi="Calibri" w:cs="Calibri"/>
          <w:sz w:val="24"/>
          <w:szCs w:val="24"/>
        </w:rPr>
        <w:t>ately 375°F. Place on paper towel to drain and cool.</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Coat in cinnamon &amp; sugar mixture or your favorite topping.</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These freeze very well after they have fully cooled, if there are any left.</w:t>
      </w:r>
    </w:p>
    <w:p w:rsidR="00402F57" w:rsidRDefault="00234192">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Leave oil in large pot and move off burner to cool.</w:t>
      </w:r>
    </w:p>
    <w:p w:rsidR="00402F57" w:rsidRDefault="00402F57">
      <w:pPr>
        <w:spacing w:after="160" w:line="259" w:lineRule="auto"/>
        <w:ind w:left="720"/>
        <w:rPr>
          <w:rFonts w:ascii="Calibri" w:eastAsia="Calibri" w:hAnsi="Calibri" w:cs="Calibri"/>
          <w:sz w:val="24"/>
          <w:szCs w:val="24"/>
        </w:rPr>
      </w:pPr>
    </w:p>
    <w:p w:rsidR="00402F57" w:rsidRDefault="00234192">
      <w:pPr>
        <w:spacing w:after="160" w:line="259" w:lineRule="auto"/>
        <w:ind w:left="720"/>
        <w:rPr>
          <w:rFonts w:ascii="Calibri" w:eastAsia="Calibri" w:hAnsi="Calibri" w:cs="Calibri"/>
        </w:rPr>
      </w:pPr>
      <w:r>
        <w:rPr>
          <w:rFonts w:ascii="Calibri" w:eastAsia="Calibri" w:hAnsi="Calibri" w:cs="Calibri"/>
        </w:rPr>
        <w:t xml:space="preserve">Adapted From: </w:t>
      </w:r>
      <w:hyperlink r:id="rId40">
        <w:r>
          <w:rPr>
            <w:rFonts w:ascii="Calibri" w:eastAsia="Calibri" w:hAnsi="Calibri" w:cs="Calibri"/>
            <w:color w:val="1155CC"/>
            <w:u w:val="single"/>
          </w:rPr>
          <w:t>http://www.geniuskitchen.com/recipe/incredible-easy-raised-donuts-203062</w:t>
        </w:r>
      </w:hyperlink>
      <w:r>
        <w:rPr>
          <w:rFonts w:ascii="Calibri" w:eastAsia="Calibri" w:hAnsi="Calibri" w:cs="Calibri"/>
        </w:rPr>
        <w:t xml:space="preserve"> </w:t>
      </w:r>
    </w:p>
    <w:p w:rsidR="00402F57" w:rsidRDefault="00234192">
      <w:pPr>
        <w:rPr>
          <w:sz w:val="36"/>
          <w:szCs w:val="36"/>
        </w:rPr>
      </w:pPr>
      <w:r>
        <w:rPr>
          <w:sz w:val="36"/>
          <w:szCs w:val="36"/>
        </w:rPr>
        <w:t>Baked Doughnuts Three Ways</w:t>
      </w:r>
      <w:r>
        <w:rPr>
          <w:noProof/>
          <w:lang w:val="en-US"/>
        </w:rPr>
        <w:drawing>
          <wp:anchor distT="114300" distB="114300" distL="114300" distR="114300" simplePos="0" relativeHeight="251659264" behindDoc="0" locked="0" layoutInCell="1" hidden="0" allowOverlap="1">
            <wp:simplePos x="0" y="0"/>
            <wp:positionH relativeFrom="column">
              <wp:posOffset>3067050</wp:posOffset>
            </wp:positionH>
            <wp:positionV relativeFrom="paragraph">
              <wp:posOffset>114300</wp:posOffset>
            </wp:positionV>
            <wp:extent cx="2936081" cy="1957388"/>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2936081" cy="1957388"/>
                    </a:xfrm>
                    <a:prstGeom prst="rect">
                      <a:avLst/>
                    </a:prstGeom>
                    <a:ln/>
                  </pic:spPr>
                </pic:pic>
              </a:graphicData>
            </a:graphic>
          </wp:anchor>
        </w:drawing>
      </w:r>
    </w:p>
    <w:p w:rsidR="00402F57" w:rsidRDefault="00234192">
      <w:pPr>
        <w:spacing w:before="100" w:after="280" w:line="240" w:lineRule="auto"/>
        <w:rPr>
          <w:sz w:val="18"/>
          <w:szCs w:val="18"/>
          <w:highlight w:val="white"/>
        </w:rPr>
      </w:pPr>
      <w:r>
        <w:rPr>
          <w:color w:val="888888"/>
          <w:sz w:val="18"/>
          <w:szCs w:val="18"/>
          <w:highlight w:val="white"/>
        </w:rPr>
        <w:t xml:space="preserve">PREP </w:t>
      </w:r>
      <w:r>
        <w:rPr>
          <w:sz w:val="18"/>
          <w:szCs w:val="18"/>
          <w:highlight w:val="white"/>
        </w:rPr>
        <w:t>5 mins. to 17 mins.</w:t>
      </w:r>
    </w:p>
    <w:p w:rsidR="00402F57" w:rsidRDefault="00234192">
      <w:pPr>
        <w:spacing w:before="100" w:after="280" w:line="240" w:lineRule="auto"/>
        <w:rPr>
          <w:sz w:val="18"/>
          <w:szCs w:val="18"/>
          <w:highlight w:val="white"/>
        </w:rPr>
      </w:pPr>
      <w:r>
        <w:rPr>
          <w:color w:val="888888"/>
          <w:sz w:val="18"/>
          <w:szCs w:val="18"/>
          <w:highlight w:val="white"/>
        </w:rPr>
        <w:t xml:space="preserve">BAKE </w:t>
      </w:r>
      <w:r>
        <w:rPr>
          <w:sz w:val="18"/>
          <w:szCs w:val="18"/>
          <w:highlight w:val="white"/>
        </w:rPr>
        <w:t>10 mins. to 10 mins.</w:t>
      </w:r>
    </w:p>
    <w:p w:rsidR="00402F57" w:rsidRDefault="00234192">
      <w:pPr>
        <w:spacing w:before="100" w:after="280" w:line="240" w:lineRule="auto"/>
        <w:rPr>
          <w:sz w:val="18"/>
          <w:szCs w:val="18"/>
          <w:highlight w:val="white"/>
        </w:rPr>
      </w:pPr>
      <w:r>
        <w:rPr>
          <w:color w:val="888888"/>
          <w:sz w:val="18"/>
          <w:szCs w:val="18"/>
          <w:highlight w:val="white"/>
        </w:rPr>
        <w:t xml:space="preserve">TOTAL </w:t>
      </w:r>
      <w:r>
        <w:rPr>
          <w:sz w:val="18"/>
          <w:szCs w:val="18"/>
          <w:highlight w:val="white"/>
        </w:rPr>
        <w:t>25 min</w:t>
      </w:r>
      <w:r>
        <w:rPr>
          <w:sz w:val="18"/>
          <w:szCs w:val="18"/>
          <w:highlight w:val="white"/>
        </w:rPr>
        <w:t>s. to 27 mins.</w:t>
      </w:r>
    </w:p>
    <w:p w:rsidR="00402F57" w:rsidRDefault="00234192">
      <w:pPr>
        <w:spacing w:before="100" w:after="280" w:line="240" w:lineRule="auto"/>
        <w:rPr>
          <w:sz w:val="18"/>
          <w:szCs w:val="18"/>
          <w:highlight w:val="white"/>
        </w:rPr>
      </w:pPr>
      <w:r>
        <w:rPr>
          <w:color w:val="888888"/>
          <w:sz w:val="18"/>
          <w:szCs w:val="18"/>
          <w:highlight w:val="white"/>
        </w:rPr>
        <w:t xml:space="preserve">YIELD </w:t>
      </w:r>
      <w:r>
        <w:rPr>
          <w:sz w:val="18"/>
          <w:szCs w:val="18"/>
          <w:highlight w:val="white"/>
        </w:rPr>
        <w:t>12 doughnuts</w:t>
      </w:r>
    </w:p>
    <w:p w:rsidR="00402F57" w:rsidRDefault="00234192">
      <w:pPr>
        <w:spacing w:before="100" w:after="380" w:line="336" w:lineRule="auto"/>
        <w:rPr>
          <w:sz w:val="18"/>
          <w:szCs w:val="18"/>
        </w:rPr>
      </w:pPr>
      <w:r>
        <w:rPr>
          <w:sz w:val="18"/>
          <w:szCs w:val="18"/>
        </w:rPr>
        <w:t>Old-fashioned cake doughnuts were deep-fried in hot fat; NEW-fashioned cake doughnuts are baked in a hot oven! Use a doughnut pan and this tasty recipe to create your choice of doughnuts.</w:t>
      </w:r>
    </w:p>
    <w:p w:rsidR="00402F57" w:rsidRDefault="00234192">
      <w:pPr>
        <w:numPr>
          <w:ilvl w:val="0"/>
          <w:numId w:val="8"/>
        </w:numPr>
        <w:spacing w:before="40"/>
      </w:pPr>
      <w:r>
        <w:rPr>
          <w:sz w:val="18"/>
          <w:szCs w:val="18"/>
        </w:rPr>
        <w:t>1/4 cup (4 tablespoons) butter</w:t>
      </w:r>
    </w:p>
    <w:p w:rsidR="00402F57" w:rsidRDefault="00234192">
      <w:pPr>
        <w:numPr>
          <w:ilvl w:val="0"/>
          <w:numId w:val="8"/>
        </w:numPr>
      </w:pPr>
      <w:r>
        <w:rPr>
          <w:sz w:val="18"/>
          <w:szCs w:val="18"/>
        </w:rPr>
        <w:t>1/4 cup vegetable oil</w:t>
      </w:r>
    </w:p>
    <w:p w:rsidR="00402F57" w:rsidRDefault="00234192">
      <w:pPr>
        <w:numPr>
          <w:ilvl w:val="0"/>
          <w:numId w:val="8"/>
        </w:numPr>
      </w:pPr>
      <w:r>
        <w:rPr>
          <w:sz w:val="18"/>
          <w:szCs w:val="18"/>
        </w:rPr>
        <w:t>1/2 cup granulated sugar</w:t>
      </w:r>
    </w:p>
    <w:p w:rsidR="00402F57" w:rsidRDefault="00234192">
      <w:pPr>
        <w:numPr>
          <w:ilvl w:val="0"/>
          <w:numId w:val="8"/>
        </w:numPr>
      </w:pPr>
      <w:r>
        <w:rPr>
          <w:sz w:val="18"/>
          <w:szCs w:val="18"/>
        </w:rPr>
        <w:t>1/3 cup brown sugar</w:t>
      </w:r>
    </w:p>
    <w:p w:rsidR="00402F57" w:rsidRDefault="00234192">
      <w:pPr>
        <w:numPr>
          <w:ilvl w:val="0"/>
          <w:numId w:val="8"/>
        </w:numPr>
      </w:pPr>
      <w:r>
        <w:rPr>
          <w:sz w:val="18"/>
          <w:szCs w:val="18"/>
        </w:rPr>
        <w:t>2 large eggs</w:t>
      </w:r>
    </w:p>
    <w:p w:rsidR="00402F57" w:rsidRDefault="00234192">
      <w:pPr>
        <w:numPr>
          <w:ilvl w:val="0"/>
          <w:numId w:val="8"/>
        </w:numPr>
      </w:pPr>
      <w:r>
        <w:rPr>
          <w:sz w:val="18"/>
          <w:szCs w:val="18"/>
        </w:rPr>
        <w:t>1 1/2 teaspoons baking powder</w:t>
      </w:r>
    </w:p>
    <w:p w:rsidR="00402F57" w:rsidRDefault="00234192">
      <w:pPr>
        <w:numPr>
          <w:ilvl w:val="0"/>
          <w:numId w:val="8"/>
        </w:numPr>
      </w:pPr>
      <w:r>
        <w:rPr>
          <w:sz w:val="18"/>
          <w:szCs w:val="18"/>
        </w:rPr>
        <w:t>1/4 teaspoon baking soda</w:t>
      </w:r>
    </w:p>
    <w:p w:rsidR="00402F57" w:rsidRDefault="00234192">
      <w:pPr>
        <w:numPr>
          <w:ilvl w:val="0"/>
          <w:numId w:val="8"/>
        </w:numPr>
      </w:pPr>
      <w:r>
        <w:rPr>
          <w:sz w:val="18"/>
          <w:szCs w:val="18"/>
        </w:rPr>
        <w:t>1/2 to 1 teaspoon ground nutmeg, to taste</w:t>
      </w:r>
    </w:p>
    <w:p w:rsidR="00402F57" w:rsidRDefault="00234192">
      <w:pPr>
        <w:numPr>
          <w:ilvl w:val="0"/>
          <w:numId w:val="8"/>
        </w:numPr>
      </w:pPr>
      <w:r>
        <w:rPr>
          <w:sz w:val="18"/>
          <w:szCs w:val="18"/>
        </w:rPr>
        <w:t>3/4 teaspoon salt</w:t>
      </w:r>
    </w:p>
    <w:p w:rsidR="00402F57" w:rsidRDefault="00234192">
      <w:pPr>
        <w:numPr>
          <w:ilvl w:val="0"/>
          <w:numId w:val="8"/>
        </w:numPr>
      </w:pPr>
      <w:r>
        <w:rPr>
          <w:sz w:val="18"/>
          <w:szCs w:val="18"/>
        </w:rPr>
        <w:t xml:space="preserve">1 teaspoon </w:t>
      </w:r>
      <w:r>
        <w:fldChar w:fldCharType="begin"/>
      </w:r>
      <w:r>
        <w:instrText xml:space="preserve"> HYPERLINK "https://www.kingarthurflour.com/recipes/detail.jsp?id=1842" </w:instrText>
      </w:r>
      <w:r>
        <w:fldChar w:fldCharType="separate"/>
      </w:r>
      <w:r>
        <w:rPr>
          <w:sz w:val="18"/>
          <w:szCs w:val="18"/>
          <w:u w:val="single"/>
        </w:rPr>
        <w:t>vanilla extract</w:t>
      </w:r>
    </w:p>
    <w:p w:rsidR="00402F57" w:rsidRDefault="00234192">
      <w:pPr>
        <w:numPr>
          <w:ilvl w:val="0"/>
          <w:numId w:val="8"/>
        </w:numPr>
      </w:pPr>
      <w:r>
        <w:fldChar w:fldCharType="end"/>
      </w:r>
      <w:r>
        <w:rPr>
          <w:sz w:val="18"/>
          <w:szCs w:val="18"/>
        </w:rPr>
        <w:t xml:space="preserve">2 2/3 cups </w:t>
      </w:r>
      <w:r>
        <w:fldChar w:fldCharType="begin"/>
      </w:r>
      <w:r>
        <w:instrText xml:space="preserve"> HYPERLINK "https://www.kingarthurflour.com/recipes/detail.jsp?id=3005" </w:instrText>
      </w:r>
      <w:r>
        <w:fldChar w:fldCharType="separate"/>
      </w:r>
      <w:r>
        <w:rPr>
          <w:sz w:val="18"/>
          <w:szCs w:val="18"/>
          <w:u w:val="single"/>
        </w:rPr>
        <w:t>King Arthur Unbleached All-Purpose Flour</w:t>
      </w:r>
    </w:p>
    <w:p w:rsidR="00402F57" w:rsidRDefault="00234192">
      <w:pPr>
        <w:numPr>
          <w:ilvl w:val="0"/>
          <w:numId w:val="8"/>
        </w:numPr>
        <w:spacing w:after="200"/>
      </w:pPr>
      <w:r>
        <w:fldChar w:fldCharType="end"/>
      </w:r>
      <w:r>
        <w:rPr>
          <w:sz w:val="18"/>
          <w:szCs w:val="18"/>
        </w:rPr>
        <w:t>1 cup milk</w:t>
      </w:r>
    </w:p>
    <w:p w:rsidR="00402F57" w:rsidRDefault="00234192">
      <w:pPr>
        <w:pStyle w:val="Heading2"/>
        <w:keepNext w:val="0"/>
        <w:keepLines w:val="0"/>
        <w:spacing w:before="160" w:after="0"/>
        <w:ind w:right="160"/>
        <w:rPr>
          <w:b/>
          <w:sz w:val="30"/>
          <w:szCs w:val="30"/>
        </w:rPr>
      </w:pPr>
      <w:bookmarkStart w:id="1" w:name="_vcolhcnd09oy" w:colFirst="0" w:colLast="0"/>
      <w:bookmarkEnd w:id="1"/>
      <w:r>
        <w:rPr>
          <w:b/>
          <w:sz w:val="30"/>
          <w:szCs w:val="30"/>
        </w:rPr>
        <w:t>Directions</w:t>
      </w:r>
    </w:p>
    <w:p w:rsidR="00402F57" w:rsidRDefault="00234192">
      <w:pPr>
        <w:numPr>
          <w:ilvl w:val="0"/>
          <w:numId w:val="1"/>
        </w:numPr>
        <w:spacing w:before="200"/>
        <w:ind w:left="880" w:right="160"/>
      </w:pPr>
      <w:r>
        <w:rPr>
          <w:sz w:val="18"/>
          <w:szCs w:val="18"/>
        </w:rPr>
        <w:t>Preheat the oven</w:t>
      </w:r>
      <w:r>
        <w:rPr>
          <w:sz w:val="18"/>
          <w:szCs w:val="18"/>
        </w:rPr>
        <w:t xml:space="preserve"> to 425°F. Lightly grease two </w:t>
      </w:r>
      <w:r>
        <w:fldChar w:fldCharType="begin"/>
      </w:r>
      <w:r>
        <w:instrText xml:space="preserve"> HYPERLINK "https://www.kingarthurflour.com/shop/landing.jsp?go=DetailDefault&amp;id=5233" </w:instrText>
      </w:r>
      <w:r>
        <w:fldChar w:fldCharType="separate"/>
      </w:r>
      <w:r>
        <w:rPr>
          <w:sz w:val="18"/>
          <w:szCs w:val="18"/>
          <w:u w:val="single"/>
        </w:rPr>
        <w:t>standard doughnut pans.</w:t>
      </w:r>
    </w:p>
    <w:p w:rsidR="00402F57" w:rsidRDefault="00234192">
      <w:pPr>
        <w:numPr>
          <w:ilvl w:val="0"/>
          <w:numId w:val="1"/>
        </w:numPr>
        <w:ind w:left="880" w:right="160"/>
      </w:pPr>
      <w:r>
        <w:fldChar w:fldCharType="end"/>
      </w:r>
      <w:r>
        <w:rPr>
          <w:sz w:val="18"/>
          <w:szCs w:val="18"/>
        </w:rPr>
        <w:t>In a medium-sized mixing bowl, beat together the butter, vegetable oil, and sugars until smooth.</w:t>
      </w:r>
    </w:p>
    <w:p w:rsidR="00402F57" w:rsidRDefault="00234192">
      <w:pPr>
        <w:numPr>
          <w:ilvl w:val="0"/>
          <w:numId w:val="1"/>
        </w:numPr>
        <w:ind w:left="880" w:right="160"/>
      </w:pPr>
      <w:r>
        <w:rPr>
          <w:sz w:val="18"/>
          <w:szCs w:val="18"/>
        </w:rPr>
        <w:t>Add the eggs, b</w:t>
      </w:r>
      <w:r>
        <w:rPr>
          <w:sz w:val="18"/>
          <w:szCs w:val="18"/>
        </w:rPr>
        <w:t>eating to combine.</w:t>
      </w:r>
    </w:p>
    <w:p w:rsidR="00402F57" w:rsidRDefault="00234192">
      <w:pPr>
        <w:numPr>
          <w:ilvl w:val="0"/>
          <w:numId w:val="1"/>
        </w:numPr>
        <w:ind w:left="880" w:right="160"/>
      </w:pPr>
      <w:r>
        <w:rPr>
          <w:sz w:val="18"/>
          <w:szCs w:val="18"/>
        </w:rPr>
        <w:t>Stir in the baking powder, baking soda, nutmeg, salt, and vanilla.</w:t>
      </w:r>
    </w:p>
    <w:p w:rsidR="00402F57" w:rsidRDefault="00234192">
      <w:pPr>
        <w:numPr>
          <w:ilvl w:val="0"/>
          <w:numId w:val="1"/>
        </w:numPr>
        <w:ind w:left="880" w:right="160"/>
      </w:pPr>
      <w:r>
        <w:rPr>
          <w:sz w:val="18"/>
          <w:szCs w:val="18"/>
        </w:rPr>
        <w:t>Stir the flour into the butter mixture alternately with the milk, beginning and ending with the flour and making sure everything is thoroughly combined. The batter will b</w:t>
      </w:r>
      <w:r>
        <w:rPr>
          <w:sz w:val="18"/>
          <w:szCs w:val="18"/>
        </w:rPr>
        <w:t>e fairly thick; when you draw your spatula through the batter, it will leave a furrow.</w:t>
      </w:r>
    </w:p>
    <w:p w:rsidR="00402F57" w:rsidRDefault="00234192">
      <w:pPr>
        <w:numPr>
          <w:ilvl w:val="0"/>
          <w:numId w:val="1"/>
        </w:numPr>
        <w:ind w:left="880" w:right="160"/>
      </w:pPr>
      <w:r>
        <w:rPr>
          <w:sz w:val="18"/>
          <w:szCs w:val="18"/>
        </w:rPr>
        <w:t>Spoon the batter into the lightly greased doughnut pans, filling the wells to about 1/4" shy of the rim.</w:t>
      </w:r>
    </w:p>
    <w:p w:rsidR="00402F57" w:rsidRDefault="00234192">
      <w:pPr>
        <w:numPr>
          <w:ilvl w:val="0"/>
          <w:numId w:val="1"/>
        </w:numPr>
        <w:ind w:left="880" w:right="160"/>
      </w:pPr>
      <w:r>
        <w:rPr>
          <w:sz w:val="18"/>
          <w:szCs w:val="18"/>
        </w:rPr>
        <w:t>Bake the doughnuts for 10 minutes. Remove them from the oven, an</w:t>
      </w:r>
      <w:r>
        <w:rPr>
          <w:sz w:val="18"/>
          <w:szCs w:val="18"/>
        </w:rPr>
        <w:t>d wait 5 to 7 minutes before turning them out of the pans onto a rack.</w:t>
      </w:r>
    </w:p>
    <w:p w:rsidR="00402F57" w:rsidRDefault="00234192">
      <w:pPr>
        <w:numPr>
          <w:ilvl w:val="0"/>
          <w:numId w:val="1"/>
        </w:numPr>
        <w:ind w:left="880" w:right="160"/>
      </w:pPr>
      <w:r>
        <w:rPr>
          <w:sz w:val="18"/>
          <w:szCs w:val="18"/>
        </w:rPr>
        <w:t xml:space="preserve">For cinnamon doughnuts, shake warm doughnuts in a plastic bag with about 1/4 to 1/3 cup cinnamon-sugar. For sugar-coated doughnuts, shake doughnuts in a plastic bag with about 1/2 cup </w:t>
      </w:r>
      <w:hyperlink r:id="rId42">
        <w:r>
          <w:rPr>
            <w:sz w:val="18"/>
            <w:szCs w:val="18"/>
            <w:u w:val="single"/>
          </w:rPr>
          <w:t>non-melting topping sugar</w:t>
        </w:r>
      </w:hyperlink>
      <w:r>
        <w:rPr>
          <w:sz w:val="18"/>
          <w:szCs w:val="18"/>
        </w:rPr>
        <w:t>(for best results), or confectioners' sugar.</w:t>
      </w:r>
    </w:p>
    <w:p w:rsidR="00402F57" w:rsidRDefault="00234192">
      <w:pPr>
        <w:numPr>
          <w:ilvl w:val="0"/>
          <w:numId w:val="1"/>
        </w:numPr>
        <w:spacing w:after="280"/>
        <w:ind w:left="880" w:right="160"/>
      </w:pPr>
      <w:r>
        <w:rPr>
          <w:sz w:val="18"/>
          <w:szCs w:val="18"/>
        </w:rPr>
        <w:t xml:space="preserve">For frosted doughnuts, see our </w:t>
      </w:r>
      <w:hyperlink r:id="rId43">
        <w:r>
          <w:rPr>
            <w:sz w:val="18"/>
            <w:szCs w:val="18"/>
            <w:u w:val="single"/>
          </w:rPr>
          <w:t>three easy doughnut glazes.</w:t>
        </w:r>
      </w:hyperlink>
      <w:r>
        <w:rPr>
          <w:sz w:val="18"/>
          <w:szCs w:val="18"/>
        </w:rPr>
        <w:t xml:space="preserve"> Sprinkle the glazed doughnuts with toasted coconut or chopped nuts, if desired.</w:t>
      </w:r>
    </w:p>
    <w:p w:rsidR="00402F57" w:rsidRDefault="00234192">
      <w:pPr>
        <w:spacing w:before="320" w:after="320"/>
        <w:ind w:left="720" w:right="160"/>
        <w:rPr>
          <w:sz w:val="18"/>
          <w:szCs w:val="18"/>
        </w:rPr>
      </w:pPr>
      <w:hyperlink r:id="rId44">
        <w:r>
          <w:rPr>
            <w:color w:val="1155CC"/>
            <w:sz w:val="18"/>
            <w:szCs w:val="18"/>
            <w:u w:val="single"/>
          </w:rPr>
          <w:t>https://www.kingarthurflour.com</w:t>
        </w:r>
        <w:r>
          <w:rPr>
            <w:color w:val="1155CC"/>
            <w:sz w:val="18"/>
            <w:szCs w:val="18"/>
            <w:u w:val="single"/>
          </w:rPr>
          <w:t>/recipes/PrintRecipe?RID=4037&amp;radio=1</w:t>
        </w:r>
      </w:hyperlink>
      <w:r>
        <w:rPr>
          <w:sz w:val="18"/>
          <w:szCs w:val="18"/>
        </w:rPr>
        <w:t xml:space="preserve"> </w:t>
      </w:r>
    </w:p>
    <w:p w:rsidR="00234192" w:rsidRDefault="00234192">
      <w:pPr>
        <w:spacing w:after="120" w:line="240" w:lineRule="auto"/>
        <w:jc w:val="center"/>
        <w:rPr>
          <w:rFonts w:ascii="Adobe Gothic Std B" w:eastAsia="Adobe Gothic Std B" w:hAnsi="Adobe Gothic Std B" w:cs="Adobe Gothic Std B"/>
          <w:b/>
          <w:sz w:val="52"/>
          <w:szCs w:val="52"/>
        </w:rPr>
      </w:pPr>
    </w:p>
    <w:p w:rsidR="00402F57" w:rsidRDefault="00234192">
      <w:pPr>
        <w:spacing w:after="120" w:line="240" w:lineRule="auto"/>
        <w:jc w:val="center"/>
        <w:rPr>
          <w:rFonts w:ascii="Adobe Gothic Std B" w:eastAsia="Adobe Gothic Std B" w:hAnsi="Adobe Gothic Std B" w:cs="Adobe Gothic Std B"/>
          <w:b/>
          <w:sz w:val="52"/>
          <w:szCs w:val="52"/>
        </w:rPr>
      </w:pPr>
      <w:r>
        <w:rPr>
          <w:rFonts w:ascii="Adobe Gothic Std B" w:eastAsia="Adobe Gothic Std B" w:hAnsi="Adobe Gothic Std B" w:cs="Adobe Gothic Std B"/>
          <w:b/>
          <w:sz w:val="52"/>
          <w:szCs w:val="52"/>
        </w:rPr>
        <w:t>Loaded Baked Potato Salad</w:t>
      </w:r>
    </w:p>
    <w:p w:rsidR="00402F57" w:rsidRDefault="00234192">
      <w:pPr>
        <w:spacing w:after="120" w:line="240" w:lineRule="auto"/>
        <w:jc w:val="center"/>
        <w:rPr>
          <w:rFonts w:ascii="Adobe Gothic Std B" w:eastAsia="Adobe Gothic Std B" w:hAnsi="Adobe Gothic Std B" w:cs="Adobe Gothic Std B"/>
          <w:b/>
        </w:rPr>
      </w:pPr>
      <w:r>
        <w:rPr>
          <w:rFonts w:ascii="Adobe Gothic Std B" w:eastAsia="Adobe Gothic Std B" w:hAnsi="Adobe Gothic Std B" w:cs="Adobe Gothic Std B"/>
          <w:b/>
        </w:rPr>
        <w:t>Yield: 4 servings</w:t>
      </w:r>
    </w:p>
    <w:p w:rsidR="00402F57" w:rsidRDefault="00234192">
      <w:pPr>
        <w:spacing w:after="200"/>
        <w:rPr>
          <w:rFonts w:ascii="Calibri" w:eastAsia="Calibri" w:hAnsi="Calibri" w:cs="Calibri"/>
          <w:sz w:val="44"/>
          <w:szCs w:val="44"/>
        </w:rPr>
      </w:pPr>
      <w:r>
        <w:rPr>
          <w:rFonts w:ascii="Calibri" w:eastAsia="Calibri" w:hAnsi="Calibri" w:cs="Calibri"/>
          <w:sz w:val="44"/>
          <w:szCs w:val="44"/>
        </w:rPr>
        <w:t>Ingredients</w:t>
      </w:r>
    </w:p>
    <w:p w:rsidR="00402F57" w:rsidRDefault="00234192">
      <w:pPr>
        <w:spacing w:line="240" w:lineRule="auto"/>
        <w:rPr>
          <w:rFonts w:ascii="Calibri" w:eastAsia="Calibri" w:hAnsi="Calibri" w:cs="Calibri"/>
          <w:sz w:val="28"/>
          <w:szCs w:val="28"/>
        </w:rPr>
      </w:pPr>
      <w:r>
        <w:rPr>
          <w:rFonts w:ascii="Calibri" w:eastAsia="Calibri" w:hAnsi="Calibri" w:cs="Calibri"/>
          <w:sz w:val="28"/>
          <w:szCs w:val="28"/>
        </w:rPr>
        <w:t>3 russet bakers’ potatoes, skin on, washed (chopped into small cubes)</w:t>
      </w:r>
    </w:p>
    <w:p w:rsidR="00402F57" w:rsidRDefault="00234192">
      <w:pPr>
        <w:spacing w:line="240" w:lineRule="auto"/>
        <w:rPr>
          <w:rFonts w:ascii="Calibri" w:eastAsia="Calibri" w:hAnsi="Calibri" w:cs="Calibri"/>
          <w:sz w:val="28"/>
          <w:szCs w:val="28"/>
        </w:rPr>
      </w:pPr>
      <w:r>
        <w:rPr>
          <w:rFonts w:ascii="Calibri" w:eastAsia="Calibri" w:hAnsi="Calibri" w:cs="Calibri"/>
          <w:sz w:val="28"/>
          <w:szCs w:val="28"/>
        </w:rPr>
        <w:t>Splash of oil</w:t>
      </w:r>
      <w:r>
        <w:rPr>
          <w:noProof/>
          <w:lang w:val="en-US"/>
        </w:rPr>
        <w:drawing>
          <wp:anchor distT="0" distB="0" distL="114300" distR="114300" simplePos="0" relativeHeight="251660288" behindDoc="0" locked="0" layoutInCell="1" hidden="0" allowOverlap="1">
            <wp:simplePos x="0" y="0"/>
            <wp:positionH relativeFrom="column">
              <wp:posOffset>3039110</wp:posOffset>
            </wp:positionH>
            <wp:positionV relativeFrom="paragraph">
              <wp:posOffset>17780</wp:posOffset>
            </wp:positionV>
            <wp:extent cx="3870960" cy="3372485"/>
            <wp:effectExtent l="0" t="0" r="0" b="0"/>
            <wp:wrapNone/>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5"/>
                    <a:srcRect/>
                    <a:stretch>
                      <a:fillRect/>
                    </a:stretch>
                  </pic:blipFill>
                  <pic:spPr>
                    <a:xfrm>
                      <a:off x="0" y="0"/>
                      <a:ext cx="3870960" cy="3372485"/>
                    </a:xfrm>
                    <a:prstGeom prst="rect">
                      <a:avLst/>
                    </a:prstGeom>
                    <a:ln/>
                  </pic:spPr>
                </pic:pic>
              </a:graphicData>
            </a:graphic>
          </wp:anchor>
        </w:drawing>
      </w:r>
    </w:p>
    <w:p w:rsidR="00402F57" w:rsidRDefault="00234192">
      <w:pPr>
        <w:spacing w:line="240" w:lineRule="auto"/>
        <w:rPr>
          <w:rFonts w:ascii="Calibri" w:eastAsia="Calibri" w:hAnsi="Calibri" w:cs="Calibri"/>
          <w:sz w:val="28"/>
          <w:szCs w:val="28"/>
        </w:rPr>
      </w:pPr>
      <w:r>
        <w:rPr>
          <w:rFonts w:ascii="Calibri" w:eastAsia="Calibri" w:hAnsi="Calibri" w:cs="Calibri"/>
          <w:sz w:val="28"/>
          <w:szCs w:val="28"/>
        </w:rPr>
        <w:t>Sprinkle of seasoning salt</w:t>
      </w:r>
    </w:p>
    <w:p w:rsidR="00402F57" w:rsidRDefault="00402F57">
      <w:pPr>
        <w:spacing w:line="240" w:lineRule="auto"/>
        <w:rPr>
          <w:rFonts w:ascii="Calibri" w:eastAsia="Calibri" w:hAnsi="Calibri" w:cs="Calibri"/>
          <w:sz w:val="28"/>
          <w:szCs w:val="28"/>
        </w:rPr>
      </w:pPr>
    </w:p>
    <w:p w:rsidR="00402F57" w:rsidRDefault="00234192">
      <w:pPr>
        <w:spacing w:line="240" w:lineRule="auto"/>
        <w:rPr>
          <w:rFonts w:ascii="Calibri" w:eastAsia="Calibri" w:hAnsi="Calibri" w:cs="Calibri"/>
          <w:sz w:val="28"/>
          <w:szCs w:val="28"/>
        </w:rPr>
      </w:pPr>
      <w:r>
        <w:rPr>
          <w:rFonts w:ascii="Calibri" w:eastAsia="Calibri" w:hAnsi="Calibri" w:cs="Calibri"/>
          <w:sz w:val="28"/>
          <w:szCs w:val="28"/>
        </w:rPr>
        <w:t>¾  cup sour cream</w:t>
      </w:r>
      <w:r>
        <w:rPr>
          <w:rFonts w:ascii="Calibri" w:eastAsia="Calibri" w:hAnsi="Calibri" w:cs="Calibri"/>
          <w:sz w:val="28"/>
          <w:szCs w:val="28"/>
        </w:rPr>
        <w:br/>
        <w:t>1/4 cup mayonnaise</w:t>
      </w:r>
      <w:r>
        <w:rPr>
          <w:rFonts w:ascii="Calibri" w:eastAsia="Calibri" w:hAnsi="Calibri" w:cs="Calibri"/>
          <w:sz w:val="28"/>
          <w:szCs w:val="28"/>
        </w:rPr>
        <w:br/>
      </w:r>
      <w:r>
        <w:rPr>
          <w:rFonts w:ascii="Calibri" w:eastAsia="Calibri" w:hAnsi="Calibri" w:cs="Calibri"/>
          <w:sz w:val="28"/>
          <w:szCs w:val="28"/>
        </w:rPr>
        <w:t xml:space="preserve"> splash of white vinegar (optional) </w:t>
      </w:r>
      <w:r>
        <w:rPr>
          <w:rFonts w:ascii="Calibri" w:eastAsia="Calibri" w:hAnsi="Calibri" w:cs="Calibri"/>
          <w:sz w:val="28"/>
          <w:szCs w:val="28"/>
        </w:rPr>
        <w:br/>
        <w:t>black pepper to taste /other seasoning</w:t>
      </w:r>
      <w:r>
        <w:rPr>
          <w:rFonts w:ascii="Calibri" w:eastAsia="Calibri" w:hAnsi="Calibri" w:cs="Calibri"/>
          <w:sz w:val="28"/>
          <w:szCs w:val="28"/>
        </w:rPr>
        <w:br/>
      </w:r>
      <w:r>
        <w:rPr>
          <w:rFonts w:ascii="Calibri" w:eastAsia="Calibri" w:hAnsi="Calibri" w:cs="Calibri"/>
          <w:sz w:val="28"/>
          <w:szCs w:val="28"/>
        </w:rPr>
        <w:br/>
        <w:t xml:space="preserve">3 slices bacon, cooked and crumbled </w:t>
      </w:r>
    </w:p>
    <w:p w:rsidR="00402F57" w:rsidRDefault="00234192">
      <w:pPr>
        <w:spacing w:line="240" w:lineRule="auto"/>
        <w:rPr>
          <w:rFonts w:ascii="Calibri" w:eastAsia="Calibri" w:hAnsi="Calibri" w:cs="Calibri"/>
          <w:sz w:val="28"/>
          <w:szCs w:val="28"/>
        </w:rPr>
      </w:pPr>
      <w:r>
        <w:rPr>
          <w:rFonts w:ascii="Calibri" w:eastAsia="Calibri" w:hAnsi="Calibri" w:cs="Calibri"/>
          <w:sz w:val="28"/>
          <w:szCs w:val="28"/>
        </w:rPr>
        <w:t>1 green onion, sliced thin</w:t>
      </w:r>
    </w:p>
    <w:p w:rsidR="00402F57" w:rsidRDefault="00234192">
      <w:pPr>
        <w:spacing w:line="240" w:lineRule="auto"/>
        <w:rPr>
          <w:rFonts w:ascii="Calibri" w:eastAsia="Calibri" w:hAnsi="Calibri" w:cs="Calibri"/>
        </w:rPr>
      </w:pPr>
      <w:r>
        <w:rPr>
          <w:rFonts w:ascii="Calibri" w:eastAsia="Calibri" w:hAnsi="Calibri" w:cs="Calibri"/>
          <w:sz w:val="28"/>
          <w:szCs w:val="28"/>
        </w:rPr>
        <w:t>½ cup grated cheddar cheese</w:t>
      </w:r>
      <w:r>
        <w:rPr>
          <w:rFonts w:ascii="Calibri" w:eastAsia="Calibri" w:hAnsi="Calibri" w:cs="Calibri"/>
        </w:rPr>
        <w:br/>
      </w:r>
    </w:p>
    <w:p w:rsidR="00402F57" w:rsidRDefault="00402F57">
      <w:pPr>
        <w:spacing w:line="240" w:lineRule="auto"/>
        <w:rPr>
          <w:rFonts w:ascii="Calibri" w:eastAsia="Calibri" w:hAnsi="Calibri" w:cs="Calibri"/>
        </w:rPr>
      </w:pPr>
    </w:p>
    <w:p w:rsidR="00402F57" w:rsidRDefault="00234192">
      <w:pPr>
        <w:spacing w:after="200"/>
        <w:rPr>
          <w:rFonts w:ascii="Calibri" w:eastAsia="Calibri" w:hAnsi="Calibri" w:cs="Calibri"/>
          <w:sz w:val="44"/>
          <w:szCs w:val="44"/>
        </w:rPr>
      </w:pPr>
      <w:r>
        <w:rPr>
          <w:rFonts w:ascii="Calibri" w:eastAsia="Calibri" w:hAnsi="Calibri" w:cs="Calibri"/>
          <w:sz w:val="44"/>
          <w:szCs w:val="44"/>
        </w:rPr>
        <w:t>Directions</w:t>
      </w:r>
    </w:p>
    <w:p w:rsidR="00402F57" w:rsidRDefault="00234192">
      <w:pPr>
        <w:spacing w:after="200"/>
        <w:rPr>
          <w:rFonts w:ascii="Calibri" w:eastAsia="Calibri" w:hAnsi="Calibri" w:cs="Calibri"/>
          <w:sz w:val="28"/>
          <w:szCs w:val="28"/>
        </w:rPr>
      </w:pPr>
      <w:r>
        <w:rPr>
          <w:rFonts w:ascii="Calibri" w:eastAsia="Calibri" w:hAnsi="Calibri" w:cs="Calibri"/>
          <w:sz w:val="28"/>
          <w:szCs w:val="28"/>
        </w:rPr>
        <w:t>1.  Preheat oven to 450F.</w:t>
      </w:r>
    </w:p>
    <w:p w:rsidR="00402F57" w:rsidRDefault="00234192">
      <w:pPr>
        <w:spacing w:after="200"/>
        <w:rPr>
          <w:rFonts w:ascii="Calibri" w:eastAsia="Calibri" w:hAnsi="Calibri" w:cs="Calibri"/>
          <w:sz w:val="28"/>
          <w:szCs w:val="28"/>
        </w:rPr>
      </w:pPr>
      <w:r>
        <w:rPr>
          <w:rFonts w:ascii="Calibri" w:eastAsia="Calibri" w:hAnsi="Calibri" w:cs="Calibri"/>
          <w:sz w:val="28"/>
          <w:szCs w:val="28"/>
        </w:rPr>
        <w:t xml:space="preserve">2.  Cut potatoes into small cubes, toss in oil. </w:t>
      </w:r>
      <w:r>
        <w:rPr>
          <w:rFonts w:ascii="Calibri" w:eastAsia="Calibri" w:hAnsi="Calibri" w:cs="Calibri"/>
          <w:sz w:val="28"/>
          <w:szCs w:val="28"/>
        </w:rPr>
        <w:t xml:space="preserve"> Place on baking sheet and sprinkle with seasoning salt.  (Put in oven even if it is not fully preheated).  Watch and turn every 10 minutes. Cook until golden brown about 30-40 minutes.</w:t>
      </w:r>
    </w:p>
    <w:p w:rsidR="00402F57" w:rsidRDefault="00234192">
      <w:pPr>
        <w:spacing w:after="200"/>
        <w:rPr>
          <w:rFonts w:ascii="Calibri" w:eastAsia="Calibri" w:hAnsi="Calibri" w:cs="Calibri"/>
          <w:sz w:val="28"/>
          <w:szCs w:val="28"/>
        </w:rPr>
      </w:pPr>
      <w:r>
        <w:rPr>
          <w:rFonts w:ascii="Calibri" w:eastAsia="Calibri" w:hAnsi="Calibri" w:cs="Calibri"/>
          <w:sz w:val="28"/>
          <w:szCs w:val="28"/>
        </w:rPr>
        <w:t>3. Fry bacon in a large nonstick frying pan; remove to paper towel lin</w:t>
      </w:r>
      <w:r>
        <w:rPr>
          <w:rFonts w:ascii="Calibri" w:eastAsia="Calibri" w:hAnsi="Calibri" w:cs="Calibri"/>
          <w:sz w:val="28"/>
          <w:szCs w:val="28"/>
        </w:rPr>
        <w:t>ed plate to drain. *Caution Hot*</w:t>
      </w:r>
      <w:r>
        <w:rPr>
          <w:rFonts w:ascii="Calibri" w:eastAsia="Calibri" w:hAnsi="Calibri" w:cs="Calibri"/>
          <w:sz w:val="28"/>
          <w:szCs w:val="28"/>
        </w:rPr>
        <w:br/>
      </w:r>
      <w:r>
        <w:rPr>
          <w:rFonts w:ascii="Calibri" w:eastAsia="Calibri" w:hAnsi="Calibri" w:cs="Calibri"/>
          <w:sz w:val="28"/>
          <w:szCs w:val="28"/>
        </w:rPr>
        <w:br/>
        <w:t>4.  Remove potatoes from the oven, place in a serving bowl toss in sour cream and mayonnaise.</w:t>
      </w:r>
    </w:p>
    <w:p w:rsidR="00402F57" w:rsidRDefault="00234192">
      <w:pPr>
        <w:spacing w:after="200"/>
        <w:rPr>
          <w:rFonts w:ascii="Calibri" w:eastAsia="Calibri" w:hAnsi="Calibri" w:cs="Calibri"/>
          <w:sz w:val="28"/>
          <w:szCs w:val="28"/>
        </w:rPr>
      </w:pPr>
      <w:r>
        <w:rPr>
          <w:rFonts w:ascii="Calibri" w:eastAsia="Calibri" w:hAnsi="Calibri" w:cs="Calibri"/>
          <w:sz w:val="28"/>
          <w:szCs w:val="28"/>
        </w:rPr>
        <w:t>5.  Top with cheese, green onions, and bacon.</w:t>
      </w:r>
    </w:p>
    <w:p w:rsidR="00402F57" w:rsidRDefault="00234192">
      <w:pPr>
        <w:spacing w:after="200"/>
        <w:rPr>
          <w:rFonts w:ascii="Calibri" w:eastAsia="Calibri" w:hAnsi="Calibri" w:cs="Calibri"/>
          <w:sz w:val="28"/>
          <w:szCs w:val="28"/>
        </w:rPr>
      </w:pPr>
      <w:r>
        <w:rPr>
          <w:rFonts w:ascii="Calibri" w:eastAsia="Calibri" w:hAnsi="Calibri" w:cs="Calibri"/>
          <w:sz w:val="28"/>
          <w:szCs w:val="28"/>
        </w:rPr>
        <w:t xml:space="preserve">6. Serve warm and enjoy! </w:t>
      </w:r>
    </w:p>
    <w:p w:rsidR="00402F57" w:rsidRDefault="00234192">
      <w:pPr>
        <w:spacing w:after="200"/>
        <w:jc w:val="center"/>
        <w:rPr>
          <w:rFonts w:ascii="Overlock" w:eastAsia="Overlock" w:hAnsi="Overlock" w:cs="Overlock"/>
          <w:sz w:val="36"/>
          <w:szCs w:val="36"/>
        </w:rPr>
      </w:pPr>
      <w:hyperlink r:id="rId46">
        <w:r>
          <w:rPr>
            <w:rFonts w:ascii="Overlock" w:eastAsia="Overlock" w:hAnsi="Overlock" w:cs="Overlock"/>
            <w:b/>
            <w:sz w:val="36"/>
            <w:szCs w:val="36"/>
          </w:rPr>
          <w:t>Baked Spinach &amp; Artichoke Dip</w:t>
        </w:r>
      </w:hyperlink>
    </w:p>
    <w:p w:rsidR="00402F57" w:rsidRDefault="00234192">
      <w:pPr>
        <w:spacing w:after="200"/>
        <w:jc w:val="center"/>
        <w:rPr>
          <w:rFonts w:ascii="Overlock" w:eastAsia="Overlock" w:hAnsi="Overlock" w:cs="Overlock"/>
          <w:sz w:val="24"/>
          <w:szCs w:val="24"/>
        </w:rPr>
      </w:pPr>
      <w:hyperlink r:id="rId47">
        <w:r>
          <w:rPr>
            <w:rFonts w:ascii="Overlock" w:eastAsia="Overlock" w:hAnsi="Overlock" w:cs="Overlock"/>
            <w:sz w:val="24"/>
            <w:szCs w:val="24"/>
            <w:u w:val="single"/>
          </w:rPr>
          <w:t>http://www.cbc.ca/inthekitchen/2012/12/baked-spinach-artichoke-dip.html</w:t>
        </w:r>
      </w:hyperlink>
    </w:p>
    <w:p w:rsidR="00402F57" w:rsidRDefault="00234192">
      <w:pPr>
        <w:spacing w:after="200"/>
        <w:jc w:val="center"/>
        <w:rPr>
          <w:rFonts w:ascii="Calibri" w:eastAsia="Calibri" w:hAnsi="Calibri" w:cs="Calibri"/>
        </w:rPr>
      </w:pPr>
      <w:r>
        <w:rPr>
          <w:rFonts w:ascii="Calibri" w:eastAsia="Calibri" w:hAnsi="Calibri" w:cs="Calibri"/>
        </w:rPr>
        <w:t>Always the first to go at a party, this indulgent baked dip is creamy, cheesy and irresistible!</w:t>
      </w:r>
    </w:p>
    <w:p w:rsidR="00402F57" w:rsidRDefault="00234192">
      <w:pPr>
        <w:spacing w:after="200"/>
        <w:rPr>
          <w:rFonts w:ascii="Calibri" w:eastAsia="Calibri" w:hAnsi="Calibri" w:cs="Calibri"/>
          <w:sz w:val="24"/>
          <w:szCs w:val="24"/>
        </w:rPr>
      </w:pPr>
      <w:r>
        <w:rPr>
          <w:rFonts w:ascii="Calibri" w:eastAsia="Calibri" w:hAnsi="Calibri" w:cs="Calibri"/>
          <w:b/>
          <w:sz w:val="24"/>
          <w:szCs w:val="24"/>
        </w:rPr>
        <w:t>INGREDIENTS</w:t>
      </w:r>
    </w:p>
    <w:p w:rsidR="00402F57" w:rsidRDefault="00234192">
      <w:pPr>
        <w:spacing w:after="200" w:line="240" w:lineRule="auto"/>
        <w:rPr>
          <w:rFonts w:ascii="Calibri" w:eastAsia="Calibri" w:hAnsi="Calibri" w:cs="Calibri"/>
          <w:sz w:val="24"/>
          <w:szCs w:val="24"/>
        </w:rPr>
      </w:pPr>
      <w:r>
        <w:rPr>
          <w:rFonts w:ascii="Calibri" w:eastAsia="Calibri" w:hAnsi="Calibri" w:cs="Calibri"/>
          <w:sz w:val="24"/>
          <w:szCs w:val="24"/>
        </w:rPr>
        <w:t>butter, for greasing the baking dish</w:t>
      </w:r>
    </w:p>
    <w:p w:rsidR="00402F57" w:rsidRDefault="00234192">
      <w:pPr>
        <w:spacing w:after="200" w:line="240" w:lineRule="auto"/>
        <w:rPr>
          <w:rFonts w:ascii="Calibri" w:eastAsia="Calibri" w:hAnsi="Calibri" w:cs="Calibri"/>
          <w:sz w:val="24"/>
          <w:szCs w:val="24"/>
        </w:rPr>
      </w:pPr>
      <w:r>
        <w:rPr>
          <w:rFonts w:ascii="Calibri" w:eastAsia="Calibri" w:hAnsi="Calibri" w:cs="Calibri"/>
          <w:sz w:val="24"/>
          <w:szCs w:val="24"/>
        </w:rPr>
        <w:br/>
        <w:t>½ pkg frozen chopped (thaw in microwave) remove as much moisture as you can</w:t>
      </w:r>
    </w:p>
    <w:p w:rsidR="00402F57" w:rsidRDefault="00234192">
      <w:pPr>
        <w:spacing w:after="200" w:line="240" w:lineRule="auto"/>
        <w:rPr>
          <w:rFonts w:ascii="Calibri" w:eastAsia="Calibri" w:hAnsi="Calibri" w:cs="Calibri"/>
          <w:sz w:val="24"/>
          <w:szCs w:val="24"/>
        </w:rPr>
      </w:pPr>
      <w:r>
        <w:rPr>
          <w:rFonts w:ascii="Calibri" w:eastAsia="Calibri" w:hAnsi="Calibri" w:cs="Calibri"/>
          <w:sz w:val="24"/>
          <w:szCs w:val="24"/>
        </w:rPr>
        <w:br/>
        <w:t>¼  cup mayonnaise</w:t>
      </w:r>
      <w:r>
        <w:rPr>
          <w:rFonts w:ascii="Calibri" w:eastAsia="Calibri" w:hAnsi="Calibri" w:cs="Calibri"/>
          <w:sz w:val="24"/>
          <w:szCs w:val="24"/>
        </w:rPr>
        <w:br/>
        <w:t>¼  cup sour cre</w:t>
      </w:r>
      <w:r>
        <w:rPr>
          <w:rFonts w:ascii="Calibri" w:eastAsia="Calibri" w:hAnsi="Calibri" w:cs="Calibri"/>
          <w:sz w:val="24"/>
          <w:szCs w:val="24"/>
        </w:rPr>
        <w:t>am</w:t>
      </w:r>
      <w:r>
        <w:rPr>
          <w:rFonts w:ascii="Calibri" w:eastAsia="Calibri" w:hAnsi="Calibri" w:cs="Calibri"/>
          <w:sz w:val="24"/>
          <w:szCs w:val="24"/>
        </w:rPr>
        <w:br/>
        <w:t>½  package cream cheese, room temperature</w:t>
      </w:r>
      <w:r>
        <w:rPr>
          <w:rFonts w:ascii="Calibri" w:eastAsia="Calibri" w:hAnsi="Calibri" w:cs="Calibri"/>
          <w:sz w:val="24"/>
          <w:szCs w:val="24"/>
        </w:rPr>
        <w:br/>
        <w:t xml:space="preserve">1 tbsp lemon juice </w:t>
      </w:r>
      <w:r>
        <w:rPr>
          <w:noProof/>
          <w:lang w:val="en-US"/>
        </w:rPr>
        <w:drawing>
          <wp:anchor distT="0" distB="0" distL="114300" distR="114300" simplePos="0" relativeHeight="251661312" behindDoc="0" locked="0" layoutInCell="1" hidden="0" allowOverlap="1">
            <wp:simplePos x="0" y="0"/>
            <wp:positionH relativeFrom="column">
              <wp:posOffset>4095115</wp:posOffset>
            </wp:positionH>
            <wp:positionV relativeFrom="paragraph">
              <wp:posOffset>117475</wp:posOffset>
            </wp:positionV>
            <wp:extent cx="2733675" cy="1781175"/>
            <wp:effectExtent l="0" t="0" r="0" b="0"/>
            <wp:wrapNone/>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8"/>
                    <a:srcRect/>
                    <a:stretch>
                      <a:fillRect/>
                    </a:stretch>
                  </pic:blipFill>
                  <pic:spPr>
                    <a:xfrm>
                      <a:off x="0" y="0"/>
                      <a:ext cx="2733675" cy="1781175"/>
                    </a:xfrm>
                    <a:prstGeom prst="rect">
                      <a:avLst/>
                    </a:prstGeom>
                    <a:ln/>
                  </pic:spPr>
                </pic:pic>
              </a:graphicData>
            </a:graphic>
          </wp:anchor>
        </w:drawing>
      </w:r>
    </w:p>
    <w:p w:rsidR="00402F57" w:rsidRDefault="00234192">
      <w:pPr>
        <w:spacing w:line="240" w:lineRule="auto"/>
        <w:rPr>
          <w:rFonts w:ascii="Calibri" w:eastAsia="Calibri" w:hAnsi="Calibri" w:cs="Calibri"/>
          <w:sz w:val="24"/>
          <w:szCs w:val="24"/>
        </w:rPr>
      </w:pPr>
      <w:r>
        <w:rPr>
          <w:rFonts w:ascii="Calibri" w:eastAsia="Calibri" w:hAnsi="Calibri" w:cs="Calibri"/>
          <w:sz w:val="24"/>
          <w:szCs w:val="24"/>
        </w:rPr>
        <w:br/>
        <w:t>½ can artichokes (4 pieces), rinsed, drained and chopped small</w:t>
      </w:r>
      <w:r>
        <w:rPr>
          <w:rFonts w:ascii="Calibri" w:eastAsia="Calibri" w:hAnsi="Calibri" w:cs="Calibri"/>
          <w:sz w:val="24"/>
          <w:szCs w:val="24"/>
        </w:rPr>
        <w:br/>
        <w:t>¼  cup grated parmesan cheese</w:t>
      </w:r>
    </w:p>
    <w:p w:rsidR="00402F57" w:rsidRDefault="00234192">
      <w:pPr>
        <w:spacing w:line="240" w:lineRule="auto"/>
        <w:rPr>
          <w:rFonts w:ascii="Calibri" w:eastAsia="Calibri" w:hAnsi="Calibri" w:cs="Calibri"/>
          <w:sz w:val="24"/>
          <w:szCs w:val="24"/>
        </w:rPr>
      </w:pPr>
      <w:r>
        <w:rPr>
          <w:rFonts w:ascii="Calibri" w:eastAsia="Calibri" w:hAnsi="Calibri" w:cs="Calibri"/>
          <w:sz w:val="24"/>
          <w:szCs w:val="24"/>
        </w:rPr>
        <w:t>½ cup grated mozzarella cheese</w:t>
      </w:r>
      <w:r>
        <w:rPr>
          <w:rFonts w:ascii="Calibri" w:eastAsia="Calibri" w:hAnsi="Calibri" w:cs="Calibri"/>
          <w:sz w:val="24"/>
          <w:szCs w:val="24"/>
        </w:rPr>
        <w:br/>
        <w:t>1-2 garlic cloves, finely chopped</w:t>
      </w:r>
      <w:r>
        <w:rPr>
          <w:rFonts w:ascii="Calibri" w:eastAsia="Calibri" w:hAnsi="Calibri" w:cs="Calibri"/>
          <w:sz w:val="24"/>
          <w:szCs w:val="24"/>
        </w:rPr>
        <w:br/>
        <w:t>Pinch cayenne, to taste</w:t>
      </w:r>
      <w:r>
        <w:rPr>
          <w:rFonts w:ascii="Calibri" w:eastAsia="Calibri" w:hAnsi="Calibri" w:cs="Calibri"/>
          <w:sz w:val="24"/>
          <w:szCs w:val="24"/>
        </w:rPr>
        <w:br/>
        <w:t>Salt an</w:t>
      </w:r>
      <w:r>
        <w:rPr>
          <w:rFonts w:ascii="Calibri" w:eastAsia="Calibri" w:hAnsi="Calibri" w:cs="Calibri"/>
          <w:sz w:val="24"/>
          <w:szCs w:val="24"/>
        </w:rPr>
        <w:t>d freshly ground pepper, to taste</w:t>
      </w:r>
    </w:p>
    <w:p w:rsidR="00402F57" w:rsidRDefault="00402F57">
      <w:pPr>
        <w:spacing w:line="240" w:lineRule="auto"/>
        <w:rPr>
          <w:rFonts w:ascii="Calibri" w:eastAsia="Calibri" w:hAnsi="Calibri" w:cs="Calibri"/>
          <w:sz w:val="24"/>
          <w:szCs w:val="24"/>
        </w:rPr>
      </w:pPr>
    </w:p>
    <w:p w:rsidR="00402F57" w:rsidRDefault="00234192">
      <w:pPr>
        <w:spacing w:line="240" w:lineRule="auto"/>
        <w:rPr>
          <w:rFonts w:ascii="Calibri" w:eastAsia="Calibri" w:hAnsi="Calibri" w:cs="Calibri"/>
          <w:sz w:val="24"/>
          <w:szCs w:val="24"/>
        </w:rPr>
      </w:pPr>
      <w:r>
        <w:rPr>
          <w:rFonts w:ascii="Calibri" w:eastAsia="Calibri" w:hAnsi="Calibri" w:cs="Calibri"/>
          <w:sz w:val="24"/>
          <w:szCs w:val="24"/>
        </w:rPr>
        <w:t>ADD ½ can flaked crab meat (optional)</w:t>
      </w:r>
    </w:p>
    <w:p w:rsidR="00402F57" w:rsidRDefault="00234192">
      <w:pPr>
        <w:spacing w:line="240" w:lineRule="auto"/>
        <w:rPr>
          <w:rFonts w:ascii="Calibri" w:eastAsia="Calibri" w:hAnsi="Calibri" w:cs="Calibri"/>
          <w:sz w:val="24"/>
          <w:szCs w:val="24"/>
        </w:rPr>
      </w:pPr>
      <w:r>
        <w:rPr>
          <w:rFonts w:ascii="Calibri" w:eastAsia="Calibri" w:hAnsi="Calibri" w:cs="Calibri"/>
          <w:sz w:val="24"/>
          <w:szCs w:val="24"/>
        </w:rPr>
        <w:br/>
        <w:t>Serve with Chips</w:t>
      </w:r>
    </w:p>
    <w:p w:rsidR="00402F57" w:rsidRDefault="00234192">
      <w:pPr>
        <w:spacing w:after="200"/>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sz w:val="24"/>
          <w:szCs w:val="24"/>
        </w:rPr>
        <w:t>PREPARATION</w:t>
      </w:r>
    </w:p>
    <w:p w:rsidR="00402F57" w:rsidRDefault="00234192">
      <w:pPr>
        <w:numPr>
          <w:ilvl w:val="0"/>
          <w:numId w:val="4"/>
        </w:numPr>
        <w:rPr>
          <w:rFonts w:ascii="Calibri" w:eastAsia="Calibri" w:hAnsi="Calibri" w:cs="Calibri"/>
          <w:sz w:val="24"/>
          <w:szCs w:val="24"/>
        </w:rPr>
      </w:pPr>
      <w:r>
        <w:rPr>
          <w:rFonts w:ascii="Calibri" w:eastAsia="Calibri" w:hAnsi="Calibri" w:cs="Calibri"/>
          <w:sz w:val="24"/>
          <w:szCs w:val="24"/>
        </w:rPr>
        <w:t>Preheat oven to 375 degrees F. Butter small baking dish.</w:t>
      </w:r>
    </w:p>
    <w:p w:rsidR="00402F57" w:rsidRDefault="00234192">
      <w:pPr>
        <w:numPr>
          <w:ilvl w:val="0"/>
          <w:numId w:val="4"/>
        </w:numPr>
        <w:rPr>
          <w:rFonts w:ascii="Calibri" w:eastAsia="Calibri" w:hAnsi="Calibri" w:cs="Calibri"/>
          <w:sz w:val="24"/>
          <w:szCs w:val="24"/>
        </w:rPr>
      </w:pPr>
      <w:r>
        <w:rPr>
          <w:rFonts w:ascii="Calibri" w:eastAsia="Calibri" w:hAnsi="Calibri" w:cs="Calibri"/>
          <w:sz w:val="24"/>
          <w:szCs w:val="24"/>
        </w:rPr>
        <w:t>Add cream cheese, mayonnaise, sour cream and lemon juice to a medium bowl. Beat with electric b</w:t>
      </w:r>
      <w:r>
        <w:rPr>
          <w:rFonts w:ascii="Calibri" w:eastAsia="Calibri" w:hAnsi="Calibri" w:cs="Calibri"/>
          <w:sz w:val="24"/>
          <w:szCs w:val="24"/>
        </w:rPr>
        <w:t>eaters until smooth.</w:t>
      </w:r>
    </w:p>
    <w:p w:rsidR="00402F57" w:rsidRDefault="00234192">
      <w:pPr>
        <w:numPr>
          <w:ilvl w:val="0"/>
          <w:numId w:val="4"/>
        </w:numPr>
        <w:rPr>
          <w:rFonts w:ascii="Calibri" w:eastAsia="Calibri" w:hAnsi="Calibri" w:cs="Calibri"/>
          <w:sz w:val="24"/>
          <w:szCs w:val="24"/>
        </w:rPr>
      </w:pPr>
      <w:r>
        <w:rPr>
          <w:rFonts w:ascii="Calibri" w:eastAsia="Calibri" w:hAnsi="Calibri" w:cs="Calibri"/>
          <w:sz w:val="24"/>
          <w:szCs w:val="24"/>
        </w:rPr>
        <w:t>Stir in chopped artichokes, spinach, parmesan &amp; mozzarella cheese, garlic, cayenne, and salt and pepper. FOLD IN crab.</w:t>
      </w:r>
    </w:p>
    <w:p w:rsidR="00402F57" w:rsidRDefault="00234192">
      <w:pPr>
        <w:numPr>
          <w:ilvl w:val="0"/>
          <w:numId w:val="4"/>
        </w:numPr>
        <w:rPr>
          <w:rFonts w:ascii="Calibri" w:eastAsia="Calibri" w:hAnsi="Calibri" w:cs="Calibri"/>
          <w:sz w:val="24"/>
          <w:szCs w:val="24"/>
        </w:rPr>
      </w:pPr>
      <w:r>
        <w:rPr>
          <w:rFonts w:ascii="Calibri" w:eastAsia="Calibri" w:hAnsi="Calibri" w:cs="Calibri"/>
          <w:sz w:val="24"/>
          <w:szCs w:val="24"/>
        </w:rPr>
        <w:t>Transfer to small baking dish. Bake dip until bubbly and hot, and lightly golden brown on top, about 15 to 20 minute</w:t>
      </w:r>
      <w:r>
        <w:rPr>
          <w:rFonts w:ascii="Calibri" w:eastAsia="Calibri" w:hAnsi="Calibri" w:cs="Calibri"/>
          <w:sz w:val="24"/>
          <w:szCs w:val="24"/>
        </w:rPr>
        <w:t>s.</w:t>
      </w:r>
    </w:p>
    <w:p w:rsidR="00402F57" w:rsidRDefault="00234192">
      <w:pPr>
        <w:numPr>
          <w:ilvl w:val="0"/>
          <w:numId w:val="4"/>
        </w:numPr>
        <w:spacing w:after="200"/>
        <w:rPr>
          <w:rFonts w:ascii="Calibri" w:eastAsia="Calibri" w:hAnsi="Calibri" w:cs="Calibri"/>
          <w:sz w:val="24"/>
          <w:szCs w:val="24"/>
        </w:rPr>
      </w:pPr>
      <w:r>
        <w:rPr>
          <w:rFonts w:ascii="Calibri" w:eastAsia="Calibri" w:hAnsi="Calibri" w:cs="Calibri"/>
          <w:sz w:val="24"/>
          <w:szCs w:val="24"/>
        </w:rPr>
        <w:t>Serve with chips</w:t>
      </w:r>
    </w:p>
    <w:p w:rsidR="00402F57" w:rsidRDefault="00234192">
      <w:pPr>
        <w:spacing w:after="200"/>
        <w:rPr>
          <w:rFonts w:ascii="Calibri" w:eastAsia="Calibri" w:hAnsi="Calibri" w:cs="Calibri"/>
          <w:sz w:val="24"/>
          <w:szCs w:val="24"/>
        </w:rPr>
      </w:pPr>
      <w:r>
        <w:rPr>
          <w:rFonts w:ascii="Calibri" w:eastAsia="Calibri" w:hAnsi="Calibri" w:cs="Calibri"/>
          <w:sz w:val="24"/>
          <w:szCs w:val="24"/>
        </w:rPr>
        <w:t>Yield: 4 servings.</w:t>
      </w:r>
      <w:r>
        <w:br w:type="page"/>
      </w:r>
    </w:p>
    <w:p w:rsidR="00402F57" w:rsidRDefault="00234192">
      <w:pPr>
        <w:spacing w:after="200"/>
        <w:rPr>
          <w:rFonts w:ascii="Calibri" w:eastAsia="Calibri" w:hAnsi="Calibri" w:cs="Calibri"/>
          <w:b/>
          <w:sz w:val="28"/>
          <w:szCs w:val="28"/>
        </w:rPr>
      </w:pPr>
      <w:r>
        <w:rPr>
          <w:rFonts w:ascii="Calibri" w:eastAsia="Calibri" w:hAnsi="Calibri" w:cs="Calibri"/>
          <w:b/>
          <w:sz w:val="28"/>
          <w:szCs w:val="28"/>
        </w:rPr>
        <w:t>Banana Muffins</w:t>
      </w:r>
      <w:r>
        <w:rPr>
          <w:noProof/>
          <w:lang w:val="en-US"/>
        </w:rPr>
        <w:drawing>
          <wp:anchor distT="0" distB="0" distL="114300" distR="114300" simplePos="0" relativeHeight="251662336" behindDoc="0" locked="0" layoutInCell="1" hidden="0" allowOverlap="1">
            <wp:simplePos x="0" y="0"/>
            <wp:positionH relativeFrom="column">
              <wp:posOffset>2524125</wp:posOffset>
            </wp:positionH>
            <wp:positionV relativeFrom="paragraph">
              <wp:posOffset>333375</wp:posOffset>
            </wp:positionV>
            <wp:extent cx="3345180" cy="227647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9"/>
                    <a:srcRect/>
                    <a:stretch>
                      <a:fillRect/>
                    </a:stretch>
                  </pic:blipFill>
                  <pic:spPr>
                    <a:xfrm>
                      <a:off x="0" y="0"/>
                      <a:ext cx="3345180" cy="2276475"/>
                    </a:xfrm>
                    <a:prstGeom prst="rect">
                      <a:avLst/>
                    </a:prstGeom>
                    <a:ln/>
                  </pic:spPr>
                </pic:pic>
              </a:graphicData>
            </a:graphic>
          </wp:anchor>
        </w:drawing>
      </w:r>
    </w:p>
    <w:p w:rsidR="00402F57" w:rsidRDefault="00234192">
      <w:pPr>
        <w:spacing w:after="200"/>
        <w:rPr>
          <w:rFonts w:ascii="Calibri" w:eastAsia="Calibri" w:hAnsi="Calibri" w:cs="Calibri"/>
        </w:rPr>
      </w:pPr>
      <w:r>
        <w:rPr>
          <w:rFonts w:ascii="Calibri" w:eastAsia="Calibri" w:hAnsi="Calibri" w:cs="Calibri"/>
        </w:rPr>
        <w:t>By The Canadian Living Test Kitchen</w:t>
      </w:r>
    </w:p>
    <w:p w:rsidR="00402F57" w:rsidRDefault="00234192">
      <w:pPr>
        <w:spacing w:after="200"/>
        <w:rPr>
          <w:rFonts w:ascii="Calibri" w:eastAsia="Calibri" w:hAnsi="Calibri" w:cs="Calibri"/>
          <w:b/>
          <w:sz w:val="24"/>
          <w:szCs w:val="24"/>
        </w:rPr>
      </w:pPr>
      <w:r>
        <w:rPr>
          <w:rFonts w:ascii="Calibri" w:eastAsia="Calibri" w:hAnsi="Calibri" w:cs="Calibri"/>
          <w:b/>
          <w:sz w:val="24"/>
          <w:szCs w:val="24"/>
        </w:rPr>
        <w:t>Ingredients</w:t>
      </w:r>
    </w:p>
    <w:p w:rsidR="00402F57" w:rsidRDefault="00234192">
      <w:pPr>
        <w:numPr>
          <w:ilvl w:val="0"/>
          <w:numId w:val="7"/>
        </w:numPr>
        <w:spacing w:after="200"/>
        <w:rPr>
          <w:sz w:val="24"/>
          <w:szCs w:val="24"/>
        </w:rPr>
      </w:pPr>
      <w:r>
        <w:rPr>
          <w:rFonts w:ascii="Calibri" w:eastAsia="Calibri" w:hAnsi="Calibri" w:cs="Calibri"/>
          <w:sz w:val="24"/>
          <w:szCs w:val="24"/>
        </w:rPr>
        <w:t>1 ¼  cups </w:t>
      </w:r>
      <w:hyperlink r:id="rId50">
        <w:r>
          <w:rPr>
            <w:rFonts w:ascii="Calibri" w:eastAsia="Calibri" w:hAnsi="Calibri" w:cs="Calibri"/>
            <w:sz w:val="24"/>
            <w:szCs w:val="24"/>
          </w:rPr>
          <w:t>all-purpose flour</w:t>
        </w:r>
      </w:hyperlink>
    </w:p>
    <w:p w:rsidR="00402F57" w:rsidRDefault="00234192">
      <w:pPr>
        <w:numPr>
          <w:ilvl w:val="0"/>
          <w:numId w:val="7"/>
        </w:numPr>
        <w:spacing w:after="200"/>
        <w:rPr>
          <w:sz w:val="24"/>
          <w:szCs w:val="24"/>
        </w:rPr>
      </w:pPr>
      <w:r>
        <w:rPr>
          <w:rFonts w:ascii="Calibri" w:eastAsia="Calibri" w:hAnsi="Calibri" w:cs="Calibri"/>
          <w:sz w:val="24"/>
          <w:szCs w:val="24"/>
        </w:rPr>
        <w:t>½  cup packed </w:t>
      </w:r>
      <w:hyperlink r:id="rId51">
        <w:r>
          <w:rPr>
            <w:rFonts w:ascii="Calibri" w:eastAsia="Calibri" w:hAnsi="Calibri" w:cs="Calibri"/>
            <w:sz w:val="24"/>
            <w:szCs w:val="24"/>
          </w:rPr>
          <w:t>brown sugar</w:t>
        </w:r>
      </w:hyperlink>
    </w:p>
    <w:p w:rsidR="00402F57" w:rsidRDefault="00234192">
      <w:pPr>
        <w:numPr>
          <w:ilvl w:val="0"/>
          <w:numId w:val="7"/>
        </w:numPr>
        <w:spacing w:after="200"/>
        <w:rPr>
          <w:sz w:val="24"/>
          <w:szCs w:val="24"/>
        </w:rPr>
      </w:pPr>
      <w:r>
        <w:rPr>
          <w:rFonts w:ascii="Calibri" w:eastAsia="Calibri" w:hAnsi="Calibri" w:cs="Calibri"/>
          <w:sz w:val="24"/>
          <w:szCs w:val="24"/>
        </w:rPr>
        <w:t>¾  tsp </w:t>
      </w:r>
      <w:hyperlink r:id="rId52">
        <w:r>
          <w:rPr>
            <w:rFonts w:ascii="Calibri" w:eastAsia="Calibri" w:hAnsi="Calibri" w:cs="Calibri"/>
            <w:sz w:val="24"/>
            <w:szCs w:val="24"/>
          </w:rPr>
          <w:t>baking powder</w:t>
        </w:r>
      </w:hyperlink>
    </w:p>
    <w:p w:rsidR="00402F57" w:rsidRDefault="00234192">
      <w:pPr>
        <w:numPr>
          <w:ilvl w:val="0"/>
          <w:numId w:val="7"/>
        </w:numPr>
        <w:spacing w:after="200"/>
        <w:rPr>
          <w:sz w:val="24"/>
          <w:szCs w:val="24"/>
        </w:rPr>
      </w:pPr>
      <w:r>
        <w:rPr>
          <w:rFonts w:ascii="Calibri" w:eastAsia="Calibri" w:hAnsi="Calibri" w:cs="Calibri"/>
          <w:sz w:val="24"/>
          <w:szCs w:val="24"/>
        </w:rPr>
        <w:t>½  tsp </w:t>
      </w:r>
      <w:hyperlink r:id="rId53">
        <w:r>
          <w:rPr>
            <w:rFonts w:ascii="Calibri" w:eastAsia="Calibri" w:hAnsi="Calibri" w:cs="Calibri"/>
            <w:sz w:val="24"/>
            <w:szCs w:val="24"/>
          </w:rPr>
          <w:t>baking soda</w:t>
        </w:r>
      </w:hyperlink>
    </w:p>
    <w:p w:rsidR="00402F57" w:rsidRDefault="00234192">
      <w:pPr>
        <w:numPr>
          <w:ilvl w:val="0"/>
          <w:numId w:val="7"/>
        </w:numPr>
        <w:spacing w:after="200"/>
        <w:rPr>
          <w:sz w:val="24"/>
          <w:szCs w:val="24"/>
        </w:rPr>
      </w:pPr>
      <w:r>
        <w:rPr>
          <w:rFonts w:ascii="Calibri" w:eastAsia="Calibri" w:hAnsi="Calibri" w:cs="Calibri"/>
          <w:sz w:val="24"/>
          <w:szCs w:val="24"/>
        </w:rPr>
        <w:t>¼  tsp </w:t>
      </w:r>
      <w:hyperlink r:id="rId54">
        <w:r>
          <w:rPr>
            <w:rFonts w:ascii="Calibri" w:eastAsia="Calibri" w:hAnsi="Calibri" w:cs="Calibri"/>
            <w:sz w:val="24"/>
            <w:szCs w:val="24"/>
          </w:rPr>
          <w:t>salt</w:t>
        </w:r>
      </w:hyperlink>
    </w:p>
    <w:p w:rsidR="00402F57" w:rsidRDefault="00234192">
      <w:pPr>
        <w:numPr>
          <w:ilvl w:val="0"/>
          <w:numId w:val="7"/>
        </w:numPr>
        <w:spacing w:after="200"/>
        <w:rPr>
          <w:sz w:val="24"/>
          <w:szCs w:val="24"/>
        </w:rPr>
      </w:pPr>
      <w:r>
        <w:rPr>
          <w:rFonts w:ascii="Calibri" w:eastAsia="Calibri" w:hAnsi="Calibri" w:cs="Calibri"/>
          <w:sz w:val="24"/>
          <w:szCs w:val="24"/>
        </w:rPr>
        <w:t>1  </w:t>
      </w:r>
      <w:hyperlink r:id="rId55">
        <w:r>
          <w:rPr>
            <w:rFonts w:ascii="Calibri" w:eastAsia="Calibri" w:hAnsi="Calibri" w:cs="Calibri"/>
            <w:sz w:val="24"/>
            <w:szCs w:val="24"/>
          </w:rPr>
          <w:t>eggs</w:t>
        </w:r>
      </w:hyperlink>
    </w:p>
    <w:p w:rsidR="00402F57" w:rsidRDefault="00234192">
      <w:pPr>
        <w:numPr>
          <w:ilvl w:val="0"/>
          <w:numId w:val="7"/>
        </w:numPr>
        <w:spacing w:after="200"/>
        <w:rPr>
          <w:sz w:val="24"/>
          <w:szCs w:val="24"/>
        </w:rPr>
      </w:pPr>
      <w:r>
        <w:rPr>
          <w:rFonts w:ascii="Calibri" w:eastAsia="Calibri" w:hAnsi="Calibri" w:cs="Calibri"/>
          <w:sz w:val="24"/>
          <w:szCs w:val="24"/>
        </w:rPr>
        <w:t>½  cup </w:t>
      </w:r>
      <w:hyperlink r:id="rId56">
        <w:r>
          <w:rPr>
            <w:rFonts w:ascii="Calibri" w:eastAsia="Calibri" w:hAnsi="Calibri" w:cs="Calibri"/>
            <w:sz w:val="24"/>
            <w:szCs w:val="24"/>
          </w:rPr>
          <w:t>buttermilk</w:t>
        </w:r>
      </w:hyperlink>
    </w:p>
    <w:p w:rsidR="00402F57" w:rsidRDefault="00234192">
      <w:pPr>
        <w:numPr>
          <w:ilvl w:val="0"/>
          <w:numId w:val="7"/>
        </w:numPr>
        <w:spacing w:after="200"/>
        <w:rPr>
          <w:sz w:val="24"/>
          <w:szCs w:val="24"/>
        </w:rPr>
      </w:pPr>
      <w:r>
        <w:rPr>
          <w:rFonts w:ascii="Calibri" w:eastAsia="Calibri" w:hAnsi="Calibri" w:cs="Calibri"/>
          <w:sz w:val="24"/>
          <w:szCs w:val="24"/>
        </w:rPr>
        <w:t>½  cup mashed </w:t>
      </w:r>
      <w:hyperlink r:id="rId57">
        <w:r>
          <w:rPr>
            <w:rFonts w:ascii="Calibri" w:eastAsia="Calibri" w:hAnsi="Calibri" w:cs="Calibri"/>
            <w:sz w:val="24"/>
            <w:szCs w:val="24"/>
          </w:rPr>
          <w:t>bananas</w:t>
        </w:r>
      </w:hyperlink>
      <w:r>
        <w:rPr>
          <w:rFonts w:ascii="Calibri" w:eastAsia="Calibri" w:hAnsi="Calibri" w:cs="Calibri"/>
          <w:sz w:val="24"/>
          <w:szCs w:val="24"/>
        </w:rPr>
        <w:t xml:space="preserve"> (1 small banana)</w:t>
      </w:r>
    </w:p>
    <w:p w:rsidR="00402F57" w:rsidRDefault="00234192">
      <w:pPr>
        <w:numPr>
          <w:ilvl w:val="0"/>
          <w:numId w:val="7"/>
        </w:numPr>
        <w:spacing w:after="200"/>
        <w:rPr>
          <w:sz w:val="24"/>
          <w:szCs w:val="24"/>
        </w:rPr>
      </w:pPr>
      <w:r>
        <w:rPr>
          <w:rFonts w:ascii="Calibri" w:eastAsia="Calibri" w:hAnsi="Calibri" w:cs="Calibri"/>
          <w:sz w:val="24"/>
          <w:szCs w:val="24"/>
        </w:rPr>
        <w:t>1/3 cup </w:t>
      </w:r>
      <w:hyperlink r:id="rId58">
        <w:r>
          <w:rPr>
            <w:rFonts w:ascii="Calibri" w:eastAsia="Calibri" w:hAnsi="Calibri" w:cs="Calibri"/>
            <w:sz w:val="24"/>
            <w:szCs w:val="24"/>
          </w:rPr>
          <w:t>vegetable oil</w:t>
        </w:r>
      </w:hyperlink>
    </w:p>
    <w:p w:rsidR="00402F57" w:rsidRDefault="00234192">
      <w:pPr>
        <w:numPr>
          <w:ilvl w:val="0"/>
          <w:numId w:val="7"/>
        </w:numPr>
        <w:spacing w:after="200"/>
        <w:rPr>
          <w:sz w:val="24"/>
          <w:szCs w:val="24"/>
        </w:rPr>
      </w:pPr>
      <w:r>
        <w:rPr>
          <w:rFonts w:ascii="Calibri" w:eastAsia="Calibri" w:hAnsi="Calibri" w:cs="Calibri"/>
          <w:sz w:val="24"/>
          <w:szCs w:val="24"/>
        </w:rPr>
        <w:t>½  tsp </w:t>
      </w:r>
      <w:hyperlink r:id="rId59">
        <w:r>
          <w:rPr>
            <w:rFonts w:ascii="Calibri" w:eastAsia="Calibri" w:hAnsi="Calibri" w:cs="Calibri"/>
            <w:sz w:val="24"/>
            <w:szCs w:val="24"/>
          </w:rPr>
          <w:t>vanilla</w:t>
        </w:r>
      </w:hyperlink>
    </w:p>
    <w:p w:rsidR="00402F57" w:rsidRDefault="00234192">
      <w:pPr>
        <w:numPr>
          <w:ilvl w:val="0"/>
          <w:numId w:val="7"/>
        </w:numPr>
        <w:spacing w:after="200"/>
        <w:rPr>
          <w:sz w:val="24"/>
          <w:szCs w:val="24"/>
        </w:rPr>
      </w:pPr>
      <w:r>
        <w:rPr>
          <w:rFonts w:ascii="Calibri" w:eastAsia="Calibri" w:hAnsi="Calibri" w:cs="Calibri"/>
          <w:sz w:val="24"/>
          <w:szCs w:val="24"/>
        </w:rPr>
        <w:t>½  cup </w:t>
      </w:r>
      <w:hyperlink r:id="rId60">
        <w:r>
          <w:rPr>
            <w:rFonts w:ascii="Calibri" w:eastAsia="Calibri" w:hAnsi="Calibri" w:cs="Calibri"/>
            <w:sz w:val="24"/>
            <w:szCs w:val="24"/>
          </w:rPr>
          <w:t>chocolate</w:t>
        </w:r>
      </w:hyperlink>
      <w:r>
        <w:rPr>
          <w:rFonts w:ascii="Calibri" w:eastAsia="Calibri" w:hAnsi="Calibri" w:cs="Calibri"/>
          <w:sz w:val="24"/>
          <w:szCs w:val="24"/>
        </w:rPr>
        <w:t xml:space="preserve"> </w:t>
      </w:r>
      <w:hyperlink r:id="rId61">
        <w:r>
          <w:rPr>
            <w:rFonts w:ascii="Calibri" w:eastAsia="Calibri" w:hAnsi="Calibri" w:cs="Calibri"/>
            <w:sz w:val="24"/>
            <w:szCs w:val="24"/>
          </w:rPr>
          <w:t>chips</w:t>
        </w:r>
      </w:hyperlink>
      <w:r>
        <w:rPr>
          <w:rFonts w:ascii="Calibri" w:eastAsia="Calibri" w:hAnsi="Calibri" w:cs="Calibri"/>
          <w:sz w:val="24"/>
          <w:szCs w:val="24"/>
        </w:rPr>
        <w:t xml:space="preserve"> or raspberries or mixed fruit </w:t>
      </w:r>
    </w:p>
    <w:p w:rsidR="00402F57" w:rsidRDefault="00234192">
      <w:pPr>
        <w:spacing w:after="200"/>
        <w:rPr>
          <w:rFonts w:ascii="Calibri" w:eastAsia="Calibri" w:hAnsi="Calibri" w:cs="Calibri"/>
          <w:b/>
          <w:sz w:val="24"/>
          <w:szCs w:val="24"/>
        </w:rPr>
      </w:pPr>
      <w:r>
        <w:rPr>
          <w:rFonts w:ascii="Calibri" w:eastAsia="Calibri" w:hAnsi="Calibri" w:cs="Calibri"/>
          <w:b/>
          <w:sz w:val="24"/>
          <w:szCs w:val="24"/>
        </w:rPr>
        <w:t>Preparation</w:t>
      </w:r>
    </w:p>
    <w:p w:rsidR="00402F57" w:rsidRDefault="00234192">
      <w:pPr>
        <w:numPr>
          <w:ilvl w:val="0"/>
          <w:numId w:val="2"/>
        </w:numPr>
        <w:rPr>
          <w:rFonts w:ascii="Calibri" w:eastAsia="Calibri" w:hAnsi="Calibri" w:cs="Calibri"/>
          <w:sz w:val="24"/>
          <w:szCs w:val="24"/>
        </w:rPr>
      </w:pPr>
      <w:r>
        <w:rPr>
          <w:rFonts w:ascii="Calibri" w:eastAsia="Calibri" w:hAnsi="Calibri" w:cs="Calibri"/>
          <w:sz w:val="24"/>
          <w:szCs w:val="24"/>
        </w:rPr>
        <w:t xml:space="preserve">In large bowl, whisk together flour, sugar, baking powder, baking soda and salt. </w:t>
      </w:r>
    </w:p>
    <w:p w:rsidR="00402F57" w:rsidRDefault="00234192">
      <w:pPr>
        <w:numPr>
          <w:ilvl w:val="0"/>
          <w:numId w:val="2"/>
        </w:numPr>
        <w:rPr>
          <w:rFonts w:ascii="Calibri" w:eastAsia="Calibri" w:hAnsi="Calibri" w:cs="Calibri"/>
          <w:sz w:val="24"/>
          <w:szCs w:val="24"/>
        </w:rPr>
      </w:pPr>
      <w:r>
        <w:rPr>
          <w:rFonts w:ascii="Calibri" w:eastAsia="Calibri" w:hAnsi="Calibri" w:cs="Calibri"/>
          <w:sz w:val="24"/>
          <w:szCs w:val="24"/>
        </w:rPr>
        <w:t xml:space="preserve">In separate bowl, beat eggs; blend in buttermilk, bananas, </w:t>
      </w:r>
      <w:r>
        <w:rPr>
          <w:rFonts w:ascii="Calibri" w:eastAsia="Calibri" w:hAnsi="Calibri" w:cs="Calibri"/>
          <w:sz w:val="24"/>
          <w:szCs w:val="24"/>
        </w:rPr>
        <w:t xml:space="preserve">oil and vanilla. </w:t>
      </w:r>
    </w:p>
    <w:p w:rsidR="00402F57" w:rsidRDefault="00234192">
      <w:pPr>
        <w:numPr>
          <w:ilvl w:val="0"/>
          <w:numId w:val="2"/>
        </w:numPr>
        <w:rPr>
          <w:rFonts w:ascii="Calibri" w:eastAsia="Calibri" w:hAnsi="Calibri" w:cs="Calibri"/>
          <w:sz w:val="24"/>
          <w:szCs w:val="24"/>
        </w:rPr>
      </w:pPr>
      <w:r>
        <w:rPr>
          <w:rFonts w:ascii="Calibri" w:eastAsia="Calibri" w:hAnsi="Calibri" w:cs="Calibri"/>
          <w:sz w:val="24"/>
          <w:szCs w:val="24"/>
        </w:rPr>
        <w:t>Pour over dry ingredients. Sprinkle with chocolate chips; stir just until dry ingredients are moistened.</w:t>
      </w:r>
    </w:p>
    <w:p w:rsidR="00402F57" w:rsidRDefault="00234192">
      <w:pPr>
        <w:numPr>
          <w:ilvl w:val="0"/>
          <w:numId w:val="2"/>
        </w:numPr>
        <w:rPr>
          <w:rFonts w:ascii="Calibri" w:eastAsia="Calibri" w:hAnsi="Calibri" w:cs="Calibri"/>
          <w:sz w:val="24"/>
          <w:szCs w:val="24"/>
        </w:rPr>
      </w:pPr>
      <w:r>
        <w:rPr>
          <w:rFonts w:ascii="Calibri" w:eastAsia="Calibri" w:hAnsi="Calibri" w:cs="Calibri"/>
          <w:sz w:val="24"/>
          <w:szCs w:val="24"/>
        </w:rPr>
        <w:t xml:space="preserve">Spoon into greased or paper-lined muffin cups, filling three-quarters (3/4) full. </w:t>
      </w:r>
    </w:p>
    <w:p w:rsidR="00402F57" w:rsidRDefault="00234192">
      <w:pPr>
        <w:numPr>
          <w:ilvl w:val="0"/>
          <w:numId w:val="2"/>
        </w:numPr>
        <w:rPr>
          <w:rFonts w:ascii="Calibri" w:eastAsia="Calibri" w:hAnsi="Calibri" w:cs="Calibri"/>
          <w:sz w:val="24"/>
          <w:szCs w:val="24"/>
        </w:rPr>
      </w:pPr>
      <w:r>
        <w:rPr>
          <w:rFonts w:ascii="Calibri" w:eastAsia="Calibri" w:hAnsi="Calibri" w:cs="Calibri"/>
          <w:sz w:val="24"/>
          <w:szCs w:val="24"/>
        </w:rPr>
        <w:t>Bake in centre of 375°F (190°C) oven until tops ar</w:t>
      </w:r>
      <w:r>
        <w:rPr>
          <w:rFonts w:ascii="Calibri" w:eastAsia="Calibri" w:hAnsi="Calibri" w:cs="Calibri"/>
          <w:sz w:val="24"/>
          <w:szCs w:val="24"/>
        </w:rPr>
        <w:t>e firm to the touch, 20 to 25 minutes.</w:t>
      </w:r>
    </w:p>
    <w:p w:rsidR="00402F57" w:rsidRDefault="00234192">
      <w:pPr>
        <w:numPr>
          <w:ilvl w:val="0"/>
          <w:numId w:val="2"/>
        </w:numPr>
        <w:spacing w:after="200"/>
        <w:rPr>
          <w:rFonts w:ascii="Calibri" w:eastAsia="Calibri" w:hAnsi="Calibri" w:cs="Calibri"/>
          <w:sz w:val="24"/>
          <w:szCs w:val="24"/>
        </w:rPr>
      </w:pPr>
      <w:r>
        <w:rPr>
          <w:rFonts w:ascii="Calibri" w:eastAsia="Calibri" w:hAnsi="Calibri" w:cs="Calibri"/>
          <w:sz w:val="24"/>
          <w:szCs w:val="24"/>
        </w:rPr>
        <w:t xml:space="preserve"> Let cool in pan on rack for 5 minutes; transfer to rack and let cool. </w:t>
      </w:r>
    </w:p>
    <w:p w:rsidR="00402F57" w:rsidRDefault="00234192">
      <w:pPr>
        <w:spacing w:after="200"/>
        <w:rPr>
          <w:rFonts w:ascii="Calibri" w:eastAsia="Calibri" w:hAnsi="Calibri" w:cs="Calibri"/>
          <w:sz w:val="24"/>
          <w:szCs w:val="24"/>
        </w:rPr>
      </w:pPr>
      <w:r>
        <w:br w:type="page"/>
      </w:r>
    </w:p>
    <w:p w:rsidR="00402F57" w:rsidRDefault="00234192">
      <w:pPr>
        <w:spacing w:line="240" w:lineRule="auto"/>
        <w:jc w:val="center"/>
        <w:rPr>
          <w:rFonts w:ascii="Rockwell" w:eastAsia="Rockwell" w:hAnsi="Rockwell" w:cs="Rockwell"/>
          <w:b/>
          <w:sz w:val="52"/>
          <w:szCs w:val="52"/>
        </w:rPr>
      </w:pPr>
      <w:r>
        <w:rPr>
          <w:rFonts w:ascii="Rockwell" w:eastAsia="Rockwell" w:hAnsi="Rockwell" w:cs="Rockwell"/>
          <w:b/>
          <w:sz w:val="52"/>
          <w:szCs w:val="52"/>
        </w:rPr>
        <w:t>Bruschetta</w:t>
      </w:r>
    </w:p>
    <w:p w:rsidR="00402F57" w:rsidRDefault="00402F57">
      <w:pPr>
        <w:spacing w:line="240" w:lineRule="auto"/>
        <w:jc w:val="center"/>
        <w:rPr>
          <w:rFonts w:ascii="Rockwell" w:eastAsia="Rockwell" w:hAnsi="Rockwell" w:cs="Rockwell"/>
          <w:b/>
          <w:sz w:val="52"/>
          <w:szCs w:val="52"/>
        </w:rPr>
      </w:pPr>
    </w:p>
    <w:p w:rsidR="00402F57" w:rsidRDefault="00234192">
      <w:pPr>
        <w:spacing w:line="240" w:lineRule="auto"/>
        <w:rPr>
          <w:rFonts w:ascii="Teko" w:eastAsia="Teko" w:hAnsi="Teko" w:cs="Teko"/>
          <w:sz w:val="40"/>
          <w:szCs w:val="40"/>
          <w:u w:val="single"/>
        </w:rPr>
      </w:pPr>
      <w:r>
        <w:rPr>
          <w:rFonts w:ascii="Teko" w:eastAsia="Teko" w:hAnsi="Teko" w:cs="Teko"/>
          <w:b/>
          <w:sz w:val="40"/>
          <w:szCs w:val="40"/>
          <w:u w:val="single"/>
        </w:rPr>
        <w:t>Ingredients:</w:t>
      </w:r>
    </w:p>
    <w:p w:rsidR="00402F57" w:rsidRDefault="00402F57">
      <w:pPr>
        <w:spacing w:line="240" w:lineRule="auto"/>
        <w:rPr>
          <w:rFonts w:ascii="Teko" w:eastAsia="Teko" w:hAnsi="Teko" w:cs="Teko"/>
          <w:sz w:val="40"/>
          <w:szCs w:val="40"/>
        </w:rPr>
      </w:pPr>
    </w:p>
    <w:p w:rsidR="00402F57" w:rsidRDefault="00234192">
      <w:pPr>
        <w:spacing w:line="240" w:lineRule="auto"/>
        <w:rPr>
          <w:rFonts w:ascii="Teko" w:eastAsia="Teko" w:hAnsi="Teko" w:cs="Teko"/>
          <w:sz w:val="40"/>
          <w:szCs w:val="40"/>
        </w:rPr>
      </w:pPr>
      <w:r>
        <w:rPr>
          <w:rFonts w:ascii="Teko" w:eastAsia="Teko" w:hAnsi="Teko" w:cs="Teko"/>
          <w:sz w:val="40"/>
          <w:szCs w:val="40"/>
        </w:rPr>
        <w:t>1/4 cup Mayonnaise       (Add a little ranch too optional)</w:t>
      </w:r>
    </w:p>
    <w:p w:rsidR="00402F57" w:rsidRDefault="00234192">
      <w:pPr>
        <w:spacing w:line="240" w:lineRule="auto"/>
        <w:rPr>
          <w:rFonts w:ascii="Teko" w:eastAsia="Teko" w:hAnsi="Teko" w:cs="Teko"/>
          <w:sz w:val="40"/>
          <w:szCs w:val="40"/>
        </w:rPr>
      </w:pPr>
      <w:r>
        <w:rPr>
          <w:rFonts w:ascii="Teko" w:eastAsia="Teko" w:hAnsi="Teko" w:cs="Teko"/>
          <w:sz w:val="40"/>
          <w:szCs w:val="40"/>
        </w:rPr>
        <w:t>1/2 cup mozzarella cheese</w:t>
      </w:r>
    </w:p>
    <w:p w:rsidR="00402F57" w:rsidRDefault="00234192">
      <w:pPr>
        <w:spacing w:line="240" w:lineRule="auto"/>
        <w:rPr>
          <w:rFonts w:ascii="Teko" w:eastAsia="Teko" w:hAnsi="Teko" w:cs="Teko"/>
          <w:sz w:val="40"/>
          <w:szCs w:val="40"/>
        </w:rPr>
      </w:pPr>
      <w:r>
        <w:rPr>
          <w:rFonts w:ascii="Teko" w:eastAsia="Teko" w:hAnsi="Teko" w:cs="Teko"/>
          <w:sz w:val="40"/>
          <w:szCs w:val="40"/>
        </w:rPr>
        <w:t>1 tomato, diced</w:t>
      </w:r>
    </w:p>
    <w:p w:rsidR="00402F57" w:rsidRDefault="00234192">
      <w:pPr>
        <w:spacing w:line="240" w:lineRule="auto"/>
        <w:rPr>
          <w:rFonts w:ascii="Teko" w:eastAsia="Teko" w:hAnsi="Teko" w:cs="Teko"/>
          <w:sz w:val="40"/>
          <w:szCs w:val="40"/>
        </w:rPr>
      </w:pPr>
      <w:r>
        <w:rPr>
          <w:rFonts w:ascii="Teko" w:eastAsia="Teko" w:hAnsi="Teko" w:cs="Teko"/>
          <w:sz w:val="40"/>
          <w:szCs w:val="40"/>
        </w:rPr>
        <w:t>1 Tbsp dried parmesan</w:t>
      </w:r>
    </w:p>
    <w:p w:rsidR="00402F57" w:rsidRDefault="00234192">
      <w:pPr>
        <w:spacing w:line="240" w:lineRule="auto"/>
        <w:rPr>
          <w:rFonts w:ascii="Teko" w:eastAsia="Teko" w:hAnsi="Teko" w:cs="Teko"/>
          <w:sz w:val="40"/>
          <w:szCs w:val="40"/>
        </w:rPr>
      </w:pPr>
      <w:r>
        <w:rPr>
          <w:rFonts w:ascii="Teko" w:eastAsia="Teko" w:hAnsi="Teko" w:cs="Teko"/>
          <w:sz w:val="40"/>
          <w:szCs w:val="40"/>
        </w:rPr>
        <w:t>½ tsp oregano</w:t>
      </w:r>
    </w:p>
    <w:p w:rsidR="00402F57" w:rsidRDefault="00234192">
      <w:pPr>
        <w:spacing w:line="240" w:lineRule="auto"/>
        <w:rPr>
          <w:rFonts w:ascii="Teko" w:eastAsia="Teko" w:hAnsi="Teko" w:cs="Teko"/>
          <w:sz w:val="40"/>
          <w:szCs w:val="40"/>
        </w:rPr>
      </w:pPr>
      <w:r>
        <w:rPr>
          <w:rFonts w:ascii="Teko" w:eastAsia="Teko" w:hAnsi="Teko" w:cs="Teko"/>
          <w:sz w:val="40"/>
          <w:szCs w:val="40"/>
        </w:rPr>
        <w:t>1/8 tsp basil</w:t>
      </w:r>
    </w:p>
    <w:p w:rsidR="00402F57" w:rsidRDefault="00234192">
      <w:pPr>
        <w:spacing w:line="240" w:lineRule="auto"/>
        <w:rPr>
          <w:rFonts w:ascii="Teko" w:eastAsia="Teko" w:hAnsi="Teko" w:cs="Teko"/>
          <w:sz w:val="40"/>
          <w:szCs w:val="40"/>
        </w:rPr>
      </w:pPr>
      <w:r>
        <w:rPr>
          <w:rFonts w:ascii="Teko" w:eastAsia="Teko" w:hAnsi="Teko" w:cs="Teko"/>
          <w:sz w:val="40"/>
          <w:szCs w:val="40"/>
        </w:rPr>
        <w:t>¼ tsp pepper</w:t>
      </w:r>
    </w:p>
    <w:p w:rsidR="00402F57" w:rsidRDefault="00402F57">
      <w:pPr>
        <w:spacing w:line="240" w:lineRule="auto"/>
        <w:rPr>
          <w:rFonts w:ascii="Teko" w:eastAsia="Teko" w:hAnsi="Teko" w:cs="Teko"/>
          <w:sz w:val="40"/>
          <w:szCs w:val="40"/>
        </w:rPr>
      </w:pPr>
    </w:p>
    <w:p w:rsidR="00402F57" w:rsidRDefault="00234192">
      <w:pPr>
        <w:spacing w:line="240" w:lineRule="auto"/>
        <w:rPr>
          <w:rFonts w:ascii="Teko" w:eastAsia="Teko" w:hAnsi="Teko" w:cs="Teko"/>
          <w:sz w:val="40"/>
          <w:szCs w:val="40"/>
        </w:rPr>
      </w:pPr>
      <w:r>
        <w:rPr>
          <w:rFonts w:ascii="Teko" w:eastAsia="Teko" w:hAnsi="Teko" w:cs="Teko"/>
          <w:sz w:val="40"/>
          <w:szCs w:val="40"/>
        </w:rPr>
        <w:t>Half loaf of baguette bread</w:t>
      </w:r>
    </w:p>
    <w:p w:rsidR="00402F57" w:rsidRDefault="00234192">
      <w:pPr>
        <w:spacing w:line="240" w:lineRule="auto"/>
        <w:rPr>
          <w:rFonts w:ascii="Teko" w:eastAsia="Teko" w:hAnsi="Teko" w:cs="Teko"/>
          <w:sz w:val="40"/>
          <w:szCs w:val="40"/>
          <w:u w:val="single"/>
        </w:rPr>
      </w:pPr>
      <w:r>
        <w:rPr>
          <w:rFonts w:ascii="Teko" w:eastAsia="Teko" w:hAnsi="Teko" w:cs="Teko"/>
          <w:b/>
          <w:sz w:val="40"/>
          <w:szCs w:val="40"/>
          <w:u w:val="single"/>
        </w:rPr>
        <w:t>Directions:</w:t>
      </w:r>
    </w:p>
    <w:p w:rsidR="00402F57" w:rsidRDefault="00402F57">
      <w:pPr>
        <w:spacing w:line="240" w:lineRule="auto"/>
        <w:rPr>
          <w:rFonts w:ascii="Teko" w:eastAsia="Teko" w:hAnsi="Teko" w:cs="Teko"/>
          <w:sz w:val="40"/>
          <w:szCs w:val="40"/>
          <w:u w:val="single"/>
        </w:rPr>
      </w:pPr>
    </w:p>
    <w:p w:rsidR="00402F57" w:rsidRDefault="00234192">
      <w:pPr>
        <w:numPr>
          <w:ilvl w:val="0"/>
          <w:numId w:val="10"/>
        </w:numPr>
        <w:spacing w:line="240" w:lineRule="auto"/>
        <w:rPr>
          <w:rFonts w:ascii="Teko" w:eastAsia="Teko" w:hAnsi="Teko" w:cs="Teko"/>
          <w:sz w:val="40"/>
          <w:szCs w:val="40"/>
        </w:rPr>
      </w:pPr>
      <w:r>
        <w:rPr>
          <w:rFonts w:ascii="Teko" w:eastAsia="Teko" w:hAnsi="Teko" w:cs="Teko"/>
          <w:sz w:val="40"/>
          <w:szCs w:val="40"/>
        </w:rPr>
        <w:t>Combine first 7 ingredients in a small bowl.</w:t>
      </w:r>
    </w:p>
    <w:p w:rsidR="00402F57" w:rsidRDefault="00234192">
      <w:pPr>
        <w:numPr>
          <w:ilvl w:val="0"/>
          <w:numId w:val="10"/>
        </w:numPr>
        <w:spacing w:line="240" w:lineRule="auto"/>
        <w:rPr>
          <w:rFonts w:ascii="Teko" w:eastAsia="Teko" w:hAnsi="Teko" w:cs="Teko"/>
          <w:sz w:val="40"/>
          <w:szCs w:val="40"/>
        </w:rPr>
      </w:pPr>
      <w:r>
        <w:rPr>
          <w:rFonts w:ascii="Teko" w:eastAsia="Teko" w:hAnsi="Teko" w:cs="Teko"/>
          <w:sz w:val="40"/>
          <w:szCs w:val="40"/>
        </w:rPr>
        <w:t>Cut baguette into 1 inch slices.</w:t>
      </w:r>
    </w:p>
    <w:p w:rsidR="00402F57" w:rsidRDefault="00234192">
      <w:pPr>
        <w:numPr>
          <w:ilvl w:val="0"/>
          <w:numId w:val="10"/>
        </w:numPr>
        <w:spacing w:line="240" w:lineRule="auto"/>
        <w:rPr>
          <w:rFonts w:ascii="Teko" w:eastAsia="Teko" w:hAnsi="Teko" w:cs="Teko"/>
          <w:sz w:val="40"/>
          <w:szCs w:val="40"/>
        </w:rPr>
      </w:pPr>
      <w:r>
        <w:rPr>
          <w:rFonts w:ascii="Teko" w:eastAsia="Teko" w:hAnsi="Teko" w:cs="Teko"/>
          <w:sz w:val="40"/>
          <w:szCs w:val="40"/>
        </w:rPr>
        <w:t xml:space="preserve">Place on un-greased baking sheet. </w:t>
      </w:r>
    </w:p>
    <w:p w:rsidR="00402F57" w:rsidRDefault="00234192">
      <w:pPr>
        <w:numPr>
          <w:ilvl w:val="0"/>
          <w:numId w:val="10"/>
        </w:numPr>
        <w:spacing w:line="240" w:lineRule="auto"/>
        <w:rPr>
          <w:rFonts w:ascii="Teko" w:eastAsia="Teko" w:hAnsi="Teko" w:cs="Teko"/>
          <w:sz w:val="40"/>
          <w:szCs w:val="40"/>
        </w:rPr>
      </w:pPr>
      <w:r>
        <w:rPr>
          <w:rFonts w:ascii="Teko" w:eastAsia="Teko" w:hAnsi="Teko" w:cs="Teko"/>
          <w:sz w:val="40"/>
          <w:szCs w:val="40"/>
        </w:rPr>
        <w:t>Divide and spread tomato mixture on bread slices.</w:t>
      </w:r>
    </w:p>
    <w:p w:rsidR="00402F57" w:rsidRDefault="00234192">
      <w:pPr>
        <w:numPr>
          <w:ilvl w:val="0"/>
          <w:numId w:val="10"/>
        </w:numPr>
        <w:spacing w:line="240" w:lineRule="auto"/>
        <w:rPr>
          <w:rFonts w:ascii="Teko" w:eastAsia="Teko" w:hAnsi="Teko" w:cs="Teko"/>
          <w:sz w:val="40"/>
          <w:szCs w:val="40"/>
        </w:rPr>
      </w:pPr>
      <w:r>
        <w:rPr>
          <w:rFonts w:ascii="Teko" w:eastAsia="Teko" w:hAnsi="Teko" w:cs="Teko"/>
          <w:sz w:val="40"/>
          <w:szCs w:val="40"/>
        </w:rPr>
        <w:t xml:space="preserve"> Bake in 350 oven for 10 minutes  OR until hot and cheese is melted. </w:t>
      </w:r>
    </w:p>
    <w:p w:rsidR="00402F57" w:rsidRDefault="00234192">
      <w:pPr>
        <w:spacing w:line="240" w:lineRule="auto"/>
        <w:ind w:left="720"/>
        <w:rPr>
          <w:rFonts w:ascii="Teko" w:eastAsia="Teko" w:hAnsi="Teko" w:cs="Teko"/>
          <w:sz w:val="40"/>
          <w:szCs w:val="40"/>
        </w:rPr>
      </w:pPr>
      <w:r>
        <w:rPr>
          <w:rFonts w:ascii="Teko" w:eastAsia="Teko" w:hAnsi="Teko" w:cs="Teko"/>
          <w:sz w:val="40"/>
          <w:szCs w:val="40"/>
        </w:rPr>
        <w:t>Serve warm.</w:t>
      </w:r>
    </w:p>
    <w:p w:rsidR="00402F57" w:rsidRDefault="00234192">
      <w:pPr>
        <w:spacing w:line="240" w:lineRule="auto"/>
        <w:rPr>
          <w:rFonts w:ascii="Teko" w:eastAsia="Teko" w:hAnsi="Teko" w:cs="Teko"/>
          <w:sz w:val="40"/>
          <w:szCs w:val="40"/>
        </w:rPr>
      </w:pPr>
      <w:r>
        <w:rPr>
          <w:rFonts w:ascii="Teko" w:eastAsia="Teko" w:hAnsi="Teko" w:cs="Teko"/>
          <w:sz w:val="40"/>
          <w:szCs w:val="40"/>
        </w:rPr>
        <w:t>Makes about 12</w:t>
      </w:r>
    </w:p>
    <w:p w:rsidR="00402F57" w:rsidRDefault="00234192">
      <w:pPr>
        <w:spacing w:after="200"/>
        <w:rPr>
          <w:rFonts w:ascii="Adobe Gothic Std B" w:eastAsia="Adobe Gothic Std B" w:hAnsi="Adobe Gothic Std B" w:cs="Adobe Gothic Std B"/>
          <w:b/>
          <w:sz w:val="44"/>
          <w:szCs w:val="44"/>
        </w:rPr>
      </w:pPr>
      <w:r>
        <w:rPr>
          <w:rFonts w:ascii="Adobe Gothic Std B" w:eastAsia="Adobe Gothic Std B" w:hAnsi="Adobe Gothic Std B" w:cs="Adobe Gothic Std B"/>
          <w:b/>
          <w:sz w:val="44"/>
          <w:szCs w:val="44"/>
        </w:rPr>
        <w:t>Croque Monsieur</w:t>
      </w:r>
    </w:p>
    <w:p w:rsidR="00402F57" w:rsidRDefault="00234192">
      <w:pPr>
        <w:spacing w:after="200"/>
        <w:rPr>
          <w:rFonts w:ascii="Calibri" w:eastAsia="Calibri" w:hAnsi="Calibri" w:cs="Calibri"/>
          <w:b/>
          <w:sz w:val="24"/>
          <w:szCs w:val="24"/>
        </w:rPr>
      </w:pPr>
      <w:r>
        <w:rPr>
          <w:rFonts w:ascii="Calibri" w:eastAsia="Calibri" w:hAnsi="Calibri" w:cs="Calibri"/>
          <w:b/>
          <w:sz w:val="24"/>
          <w:szCs w:val="24"/>
        </w:rPr>
        <w:t>Ingredients</w:t>
      </w:r>
    </w:p>
    <w:p w:rsidR="00402F57" w:rsidRDefault="00234192">
      <w:pPr>
        <w:numPr>
          <w:ilvl w:val="0"/>
          <w:numId w:val="5"/>
        </w:numPr>
        <w:spacing w:after="200"/>
        <w:rPr>
          <w:sz w:val="24"/>
          <w:szCs w:val="24"/>
        </w:rPr>
      </w:pPr>
      <w:r>
        <w:rPr>
          <w:rFonts w:ascii="Calibri" w:eastAsia="Calibri" w:hAnsi="Calibri" w:cs="Calibri"/>
          <w:sz w:val="24"/>
          <w:szCs w:val="24"/>
        </w:rPr>
        <w:t>2 tbsp (30 mL) Dijon mustard (optional) use mayo</w:t>
      </w:r>
    </w:p>
    <w:p w:rsidR="00402F57" w:rsidRDefault="00234192">
      <w:pPr>
        <w:numPr>
          <w:ilvl w:val="0"/>
          <w:numId w:val="5"/>
        </w:numPr>
        <w:spacing w:after="200"/>
        <w:rPr>
          <w:sz w:val="24"/>
          <w:szCs w:val="24"/>
        </w:rPr>
      </w:pPr>
      <w:r>
        <w:rPr>
          <w:rFonts w:ascii="Calibri" w:eastAsia="Calibri" w:hAnsi="Calibri" w:cs="Calibri"/>
          <w:sz w:val="24"/>
          <w:szCs w:val="24"/>
        </w:rPr>
        <w:t>8 thick (1/2-inch/1 cm) slices multigrain bread</w:t>
      </w:r>
    </w:p>
    <w:p w:rsidR="00402F57" w:rsidRDefault="00234192">
      <w:pPr>
        <w:numPr>
          <w:ilvl w:val="0"/>
          <w:numId w:val="5"/>
        </w:numPr>
        <w:spacing w:after="200"/>
        <w:rPr>
          <w:sz w:val="24"/>
          <w:szCs w:val="24"/>
        </w:rPr>
      </w:pPr>
      <w:r>
        <w:rPr>
          <w:rFonts w:ascii="Calibri" w:eastAsia="Calibri" w:hAnsi="Calibri" w:cs="Calibri"/>
          <w:sz w:val="24"/>
          <w:szCs w:val="24"/>
        </w:rPr>
        <w:t>4 slices Gruyère cheese (mozza/cheddar)</w:t>
      </w:r>
    </w:p>
    <w:p w:rsidR="00402F57" w:rsidRDefault="00234192">
      <w:pPr>
        <w:numPr>
          <w:ilvl w:val="0"/>
          <w:numId w:val="5"/>
        </w:numPr>
        <w:spacing w:after="200"/>
        <w:rPr>
          <w:sz w:val="24"/>
          <w:szCs w:val="24"/>
        </w:rPr>
      </w:pPr>
      <w:r>
        <w:rPr>
          <w:rFonts w:ascii="Calibri" w:eastAsia="Calibri" w:hAnsi="Calibri" w:cs="Calibri"/>
          <w:sz w:val="24"/>
          <w:szCs w:val="24"/>
        </w:rPr>
        <w:t>4 thin slices ham</w:t>
      </w:r>
    </w:p>
    <w:p w:rsidR="00402F57" w:rsidRDefault="00234192">
      <w:pPr>
        <w:numPr>
          <w:ilvl w:val="0"/>
          <w:numId w:val="5"/>
        </w:numPr>
        <w:spacing w:after="200"/>
        <w:rPr>
          <w:sz w:val="24"/>
          <w:szCs w:val="24"/>
        </w:rPr>
      </w:pPr>
      <w:r>
        <w:rPr>
          <w:rFonts w:ascii="Calibri" w:eastAsia="Calibri" w:hAnsi="Calibri" w:cs="Calibri"/>
          <w:sz w:val="24"/>
          <w:szCs w:val="24"/>
        </w:rPr>
        <w:t>2 tbsp (30 mL) butter</w:t>
      </w:r>
    </w:p>
    <w:p w:rsidR="00402F57" w:rsidRDefault="00234192">
      <w:pPr>
        <w:numPr>
          <w:ilvl w:val="0"/>
          <w:numId w:val="5"/>
        </w:numPr>
        <w:spacing w:after="200"/>
        <w:rPr>
          <w:sz w:val="24"/>
          <w:szCs w:val="24"/>
        </w:rPr>
      </w:pPr>
      <w:r>
        <w:rPr>
          <w:rFonts w:ascii="Calibri" w:eastAsia="Calibri" w:hAnsi="Calibri" w:cs="Calibri"/>
          <w:sz w:val="24"/>
          <w:szCs w:val="24"/>
        </w:rPr>
        <w:t>1 tsp (5 mL) vegetable oil</w:t>
      </w:r>
    </w:p>
    <w:p w:rsidR="00402F57" w:rsidRDefault="00234192">
      <w:pPr>
        <w:numPr>
          <w:ilvl w:val="0"/>
          <w:numId w:val="5"/>
        </w:numPr>
        <w:spacing w:after="200"/>
        <w:rPr>
          <w:sz w:val="24"/>
          <w:szCs w:val="24"/>
        </w:rPr>
      </w:pPr>
      <w:r>
        <w:rPr>
          <w:rFonts w:ascii="Calibri" w:eastAsia="Calibri" w:hAnsi="Calibri" w:cs="Calibri"/>
          <w:sz w:val="24"/>
          <w:szCs w:val="24"/>
        </w:rPr>
        <w:t>1 cup (250 mL) shredded Gruyère cheese (cheddar/mozza/parmesan )</w:t>
      </w:r>
    </w:p>
    <w:p w:rsidR="00402F57" w:rsidRDefault="00234192">
      <w:pPr>
        <w:rPr>
          <w:rFonts w:ascii="Calibri" w:eastAsia="Calibri" w:hAnsi="Calibri" w:cs="Calibri"/>
          <w:b/>
          <w:sz w:val="24"/>
          <w:szCs w:val="24"/>
        </w:rPr>
      </w:pPr>
      <w:r>
        <w:rPr>
          <w:rFonts w:ascii="Calibri" w:eastAsia="Calibri" w:hAnsi="Calibri" w:cs="Calibri"/>
          <w:b/>
          <w:sz w:val="24"/>
          <w:szCs w:val="24"/>
        </w:rPr>
        <w:t>Béchamel:</w:t>
      </w:r>
    </w:p>
    <w:p w:rsidR="00402F57" w:rsidRDefault="00234192">
      <w:pPr>
        <w:numPr>
          <w:ilvl w:val="0"/>
          <w:numId w:val="9"/>
        </w:numPr>
        <w:rPr>
          <w:sz w:val="24"/>
          <w:szCs w:val="24"/>
        </w:rPr>
      </w:pPr>
      <w:r>
        <w:rPr>
          <w:rFonts w:ascii="Calibri" w:eastAsia="Calibri" w:hAnsi="Calibri" w:cs="Calibri"/>
          <w:sz w:val="24"/>
          <w:szCs w:val="24"/>
        </w:rPr>
        <w:t>1 tbsp (15 mL) butter</w:t>
      </w:r>
    </w:p>
    <w:p w:rsidR="00402F57" w:rsidRDefault="00234192">
      <w:pPr>
        <w:numPr>
          <w:ilvl w:val="0"/>
          <w:numId w:val="9"/>
        </w:numPr>
        <w:rPr>
          <w:sz w:val="24"/>
          <w:szCs w:val="24"/>
        </w:rPr>
      </w:pPr>
      <w:r>
        <w:rPr>
          <w:rFonts w:ascii="Calibri" w:eastAsia="Calibri" w:hAnsi="Calibri" w:cs="Calibri"/>
          <w:sz w:val="24"/>
          <w:szCs w:val="24"/>
        </w:rPr>
        <w:t>1 tbsp (15 mL) all-purpose flour</w:t>
      </w:r>
    </w:p>
    <w:p w:rsidR="00402F57" w:rsidRDefault="00234192">
      <w:pPr>
        <w:numPr>
          <w:ilvl w:val="0"/>
          <w:numId w:val="9"/>
        </w:numPr>
        <w:rPr>
          <w:sz w:val="24"/>
          <w:szCs w:val="24"/>
        </w:rPr>
      </w:pPr>
      <w:r>
        <w:rPr>
          <w:rFonts w:ascii="Calibri" w:eastAsia="Calibri" w:hAnsi="Calibri" w:cs="Calibri"/>
          <w:sz w:val="24"/>
          <w:szCs w:val="24"/>
        </w:rPr>
        <w:t>1 cup (250 mL) milk</w:t>
      </w:r>
    </w:p>
    <w:p w:rsidR="00402F57" w:rsidRDefault="00234192">
      <w:pPr>
        <w:numPr>
          <w:ilvl w:val="0"/>
          <w:numId w:val="9"/>
        </w:numPr>
        <w:rPr>
          <w:sz w:val="24"/>
          <w:szCs w:val="24"/>
        </w:rPr>
      </w:pPr>
      <w:r>
        <w:rPr>
          <w:rFonts w:ascii="Calibri" w:eastAsia="Calibri" w:hAnsi="Calibri" w:cs="Calibri"/>
          <w:sz w:val="24"/>
          <w:szCs w:val="24"/>
        </w:rPr>
        <w:t>1 pinch nutmeg</w:t>
      </w:r>
    </w:p>
    <w:p w:rsidR="00402F57" w:rsidRDefault="00234192">
      <w:pPr>
        <w:numPr>
          <w:ilvl w:val="0"/>
          <w:numId w:val="9"/>
        </w:numPr>
        <w:rPr>
          <w:sz w:val="24"/>
          <w:szCs w:val="24"/>
        </w:rPr>
      </w:pPr>
      <w:r>
        <w:rPr>
          <w:rFonts w:ascii="Calibri" w:eastAsia="Calibri" w:hAnsi="Calibri" w:cs="Calibri"/>
          <w:sz w:val="24"/>
          <w:szCs w:val="24"/>
        </w:rPr>
        <w:t>1 pinch salt</w:t>
      </w:r>
    </w:p>
    <w:p w:rsidR="00402F57" w:rsidRDefault="00234192">
      <w:pPr>
        <w:numPr>
          <w:ilvl w:val="0"/>
          <w:numId w:val="9"/>
        </w:numPr>
        <w:rPr>
          <w:sz w:val="24"/>
          <w:szCs w:val="24"/>
        </w:rPr>
      </w:pPr>
      <w:r>
        <w:rPr>
          <w:rFonts w:ascii="Calibri" w:eastAsia="Calibri" w:hAnsi="Calibri" w:cs="Calibri"/>
          <w:sz w:val="24"/>
          <w:szCs w:val="24"/>
        </w:rPr>
        <w:t>1 pinch pepper</w:t>
      </w:r>
    </w:p>
    <w:p w:rsidR="00402F57" w:rsidRDefault="00234192">
      <w:pPr>
        <w:spacing w:after="200"/>
        <w:rPr>
          <w:rFonts w:ascii="Calibri" w:eastAsia="Calibri" w:hAnsi="Calibri" w:cs="Calibri"/>
          <w:b/>
          <w:sz w:val="24"/>
          <w:szCs w:val="24"/>
        </w:rPr>
      </w:pPr>
      <w:r>
        <w:rPr>
          <w:rFonts w:ascii="Calibri" w:eastAsia="Calibri" w:hAnsi="Calibri" w:cs="Calibri"/>
          <w:b/>
          <w:sz w:val="24"/>
          <w:szCs w:val="24"/>
        </w:rPr>
        <w:t>Preparation</w:t>
      </w:r>
    </w:p>
    <w:p w:rsidR="00402F57" w:rsidRDefault="00234192">
      <w:pPr>
        <w:spacing w:after="200"/>
        <w:rPr>
          <w:rFonts w:ascii="Calibri" w:eastAsia="Calibri" w:hAnsi="Calibri" w:cs="Calibri"/>
          <w:sz w:val="24"/>
          <w:szCs w:val="24"/>
        </w:rPr>
      </w:pPr>
      <w:r>
        <w:rPr>
          <w:rFonts w:ascii="Calibri" w:eastAsia="Calibri" w:hAnsi="Calibri" w:cs="Calibri"/>
          <w:sz w:val="24"/>
          <w:szCs w:val="24"/>
        </w:rPr>
        <w:t>**Move oven rack to 2</w:t>
      </w:r>
      <w:r>
        <w:rPr>
          <w:rFonts w:ascii="Calibri" w:eastAsia="Calibri" w:hAnsi="Calibri" w:cs="Calibri"/>
          <w:sz w:val="24"/>
          <w:szCs w:val="24"/>
          <w:vertAlign w:val="superscript"/>
        </w:rPr>
        <w:t>nd</w:t>
      </w:r>
      <w:r>
        <w:rPr>
          <w:rFonts w:ascii="Calibri" w:eastAsia="Calibri" w:hAnsi="Calibri" w:cs="Calibri"/>
          <w:sz w:val="24"/>
          <w:szCs w:val="24"/>
        </w:rPr>
        <w:t xml:space="preserve"> top position and turn on the broiler.</w:t>
      </w:r>
    </w:p>
    <w:p w:rsidR="00402F57" w:rsidRDefault="00234192">
      <w:pPr>
        <w:spacing w:after="200"/>
        <w:rPr>
          <w:rFonts w:ascii="Calibri" w:eastAsia="Calibri" w:hAnsi="Calibri" w:cs="Calibri"/>
          <w:sz w:val="24"/>
          <w:szCs w:val="24"/>
        </w:rPr>
      </w:pPr>
      <w:r>
        <w:rPr>
          <w:rFonts w:ascii="Calibri" w:eastAsia="Calibri" w:hAnsi="Calibri" w:cs="Calibri"/>
          <w:b/>
          <w:sz w:val="24"/>
          <w:szCs w:val="24"/>
        </w:rPr>
        <w:t>Béchamel:</w:t>
      </w:r>
      <w:r>
        <w:rPr>
          <w:rFonts w:ascii="Calibri" w:eastAsia="Calibri" w:hAnsi="Calibri" w:cs="Calibri"/>
          <w:sz w:val="24"/>
          <w:szCs w:val="24"/>
        </w:rPr>
        <w:t> In small saucepan, melt butter over medium heat; add flour and cook, whiskin</w:t>
      </w:r>
      <w:r>
        <w:rPr>
          <w:rFonts w:ascii="Calibri" w:eastAsia="Calibri" w:hAnsi="Calibri" w:cs="Calibri"/>
          <w:sz w:val="24"/>
          <w:szCs w:val="24"/>
        </w:rPr>
        <w:t>g constantly, for 1 minute. Whisk in milk and bring to boil; reduce heat and simmer, whisking, until thickened, about 3 minutes. Stir in nutmeg, salt and pepper. Set aside.</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sz w:val="24"/>
          <w:szCs w:val="24"/>
        </w:rPr>
        <w:t>Sandwiches:</w:t>
      </w:r>
      <w:r>
        <w:rPr>
          <w:rFonts w:ascii="Calibri" w:eastAsia="Calibri" w:hAnsi="Calibri" w:cs="Calibri"/>
          <w:sz w:val="24"/>
          <w:szCs w:val="24"/>
        </w:rPr>
        <w:t xml:space="preserve"> Butter one side of each slice of bread. Spread mustard (or mayo) on th</w:t>
      </w:r>
      <w:r>
        <w:rPr>
          <w:rFonts w:ascii="Calibri" w:eastAsia="Calibri" w:hAnsi="Calibri" w:cs="Calibri"/>
          <w:sz w:val="24"/>
          <w:szCs w:val="24"/>
        </w:rPr>
        <w:t xml:space="preserve">e other side ; top each with 1 slice each Gruyère (mozza/cheddar) cheese and ham. Top with remaining bread. </w:t>
      </w:r>
      <w:r>
        <w:rPr>
          <w:rFonts w:ascii="Calibri" w:eastAsia="Calibri" w:hAnsi="Calibri" w:cs="Calibri"/>
          <w:sz w:val="24"/>
          <w:szCs w:val="24"/>
        </w:rPr>
        <w:t>Heat large skillet over medium heat. Cook sandwiches until golden, about 3 minutes per side. Transfer into a small cake pan lightly greased with oi</w:t>
      </w:r>
      <w:r>
        <w:rPr>
          <w:rFonts w:ascii="Calibri" w:eastAsia="Calibri" w:hAnsi="Calibri" w:cs="Calibri"/>
          <w:sz w:val="24"/>
          <w:szCs w:val="24"/>
        </w:rPr>
        <w:t xml:space="preserve">l (use cooking oil and paper towel) place in sandwiches. </w:t>
      </w:r>
      <w:r>
        <w:rPr>
          <w:rFonts w:ascii="Calibri" w:eastAsia="Calibri" w:hAnsi="Calibri" w:cs="Calibri"/>
          <w:sz w:val="24"/>
          <w:szCs w:val="24"/>
        </w:rPr>
        <w:br/>
        <w:t>Pour béchamel onto sandwiches, without dripping down sides; sprinkle with shredded Gruyère cheddar, mozza, parmesan) cheese. Broil until cheese is melted and light golden, 2 to 4 minutes.</w:t>
      </w:r>
      <w:r>
        <w:br w:type="page"/>
      </w:r>
    </w:p>
    <w:p w:rsidR="00402F57" w:rsidRDefault="00234192">
      <w:pPr>
        <w:spacing w:after="160" w:line="259" w:lineRule="auto"/>
        <w:jc w:val="center"/>
        <w:rPr>
          <w:rFonts w:ascii="Calibri" w:eastAsia="Calibri" w:hAnsi="Calibri" w:cs="Calibri"/>
          <w:b/>
          <w:sz w:val="36"/>
          <w:szCs w:val="36"/>
        </w:rPr>
      </w:pPr>
      <w:r>
        <w:rPr>
          <w:rFonts w:ascii="Calibri" w:eastAsia="Calibri" w:hAnsi="Calibri" w:cs="Calibri"/>
          <w:b/>
          <w:sz w:val="36"/>
          <w:szCs w:val="36"/>
        </w:rPr>
        <w:t>Meat, Pou</w:t>
      </w:r>
      <w:r>
        <w:rPr>
          <w:rFonts w:ascii="Calibri" w:eastAsia="Calibri" w:hAnsi="Calibri" w:cs="Calibri"/>
          <w:b/>
          <w:sz w:val="36"/>
          <w:szCs w:val="36"/>
        </w:rPr>
        <w:t>ltry and Alternatives</w:t>
      </w:r>
    </w:p>
    <w:p w:rsidR="00402F57" w:rsidRDefault="00402F57">
      <w:pPr>
        <w:spacing w:after="160" w:line="259" w:lineRule="auto"/>
        <w:rPr>
          <w:rFonts w:ascii="Calibri" w:eastAsia="Calibri" w:hAnsi="Calibri" w:cs="Calibri"/>
        </w:rPr>
      </w:pPr>
    </w:p>
    <w:p w:rsidR="00402F57" w:rsidRDefault="00234192">
      <w:pPr>
        <w:spacing w:after="160" w:line="259" w:lineRule="auto"/>
        <w:rPr>
          <w:sz w:val="28"/>
          <w:szCs w:val="28"/>
        </w:rPr>
      </w:pPr>
      <w:r>
        <w:rPr>
          <w:sz w:val="28"/>
          <w:szCs w:val="28"/>
        </w:rPr>
        <w:t>What is protein?</w:t>
      </w:r>
    </w:p>
    <w:p w:rsidR="00402F57" w:rsidRDefault="00402F57">
      <w:pPr>
        <w:spacing w:after="160" w:line="259" w:lineRule="auto"/>
        <w:rPr>
          <w:sz w:val="28"/>
          <w:szCs w:val="28"/>
        </w:rPr>
      </w:pPr>
    </w:p>
    <w:p w:rsidR="00402F57" w:rsidRDefault="00234192">
      <w:pPr>
        <w:spacing w:after="160" w:line="259" w:lineRule="auto"/>
        <w:rPr>
          <w:sz w:val="28"/>
          <w:szCs w:val="28"/>
        </w:rPr>
      </w:pPr>
      <w:r>
        <w:rPr>
          <w:sz w:val="28"/>
          <w:szCs w:val="28"/>
        </w:rPr>
        <w:t>What are some food choices that are considered a source of protein for breakfast, lunch and dinner?</w:t>
      </w:r>
    </w:p>
    <w:p w:rsidR="00402F57" w:rsidRDefault="00234192">
      <w:pPr>
        <w:spacing w:after="160" w:line="259" w:lineRule="auto"/>
        <w:ind w:firstLine="720"/>
        <w:rPr>
          <w:sz w:val="28"/>
          <w:szCs w:val="28"/>
        </w:rPr>
      </w:pPr>
      <w:r>
        <w:rPr>
          <w:sz w:val="28"/>
          <w:szCs w:val="28"/>
        </w:rPr>
        <w:t xml:space="preserve">Breakfast – </w:t>
      </w:r>
    </w:p>
    <w:p w:rsidR="00402F57" w:rsidRDefault="00234192">
      <w:pPr>
        <w:spacing w:after="160" w:line="259" w:lineRule="auto"/>
        <w:ind w:firstLine="720"/>
        <w:rPr>
          <w:sz w:val="28"/>
          <w:szCs w:val="28"/>
        </w:rPr>
      </w:pPr>
      <w:r>
        <w:rPr>
          <w:sz w:val="28"/>
          <w:szCs w:val="28"/>
        </w:rPr>
        <w:t>Lunch –</w:t>
      </w:r>
    </w:p>
    <w:p w:rsidR="00402F57" w:rsidRDefault="00234192">
      <w:pPr>
        <w:spacing w:after="160" w:line="259" w:lineRule="auto"/>
        <w:ind w:firstLine="720"/>
        <w:rPr>
          <w:sz w:val="28"/>
          <w:szCs w:val="28"/>
        </w:rPr>
      </w:pPr>
      <w:r>
        <w:rPr>
          <w:sz w:val="28"/>
          <w:szCs w:val="28"/>
        </w:rPr>
        <w:t xml:space="preserve">Dinner – </w:t>
      </w:r>
    </w:p>
    <w:p w:rsidR="00402F57" w:rsidRDefault="00402F57">
      <w:pPr>
        <w:spacing w:after="160" w:line="259" w:lineRule="auto"/>
        <w:rPr>
          <w:sz w:val="28"/>
          <w:szCs w:val="28"/>
        </w:rPr>
      </w:pPr>
    </w:p>
    <w:p w:rsidR="00402F57" w:rsidRDefault="00234192">
      <w:pPr>
        <w:spacing w:after="160" w:line="259" w:lineRule="auto"/>
        <w:rPr>
          <w:sz w:val="28"/>
          <w:szCs w:val="28"/>
        </w:rPr>
      </w:pPr>
      <w:r>
        <w:rPr>
          <w:sz w:val="28"/>
          <w:szCs w:val="28"/>
        </w:rPr>
        <w:t>Are you or anyone you know a vegetarian? If so, who?</w:t>
      </w:r>
    </w:p>
    <w:p w:rsidR="00402F57" w:rsidRDefault="00402F57">
      <w:pPr>
        <w:spacing w:after="160" w:line="259" w:lineRule="auto"/>
        <w:rPr>
          <w:sz w:val="28"/>
          <w:szCs w:val="28"/>
        </w:rPr>
      </w:pPr>
      <w:bookmarkStart w:id="2" w:name="_gjdgxs" w:colFirst="0" w:colLast="0"/>
      <w:bookmarkEnd w:id="2"/>
    </w:p>
    <w:p w:rsidR="00402F57" w:rsidRDefault="00234192">
      <w:pPr>
        <w:spacing w:after="160" w:line="259" w:lineRule="auto"/>
        <w:rPr>
          <w:b/>
          <w:sz w:val="28"/>
          <w:szCs w:val="28"/>
          <w:u w:val="single"/>
        </w:rPr>
      </w:pPr>
      <w:r>
        <w:rPr>
          <w:b/>
          <w:sz w:val="28"/>
          <w:szCs w:val="28"/>
          <w:u w:val="single"/>
        </w:rPr>
        <w:t>BEEF</w:t>
      </w:r>
    </w:p>
    <w:p w:rsidR="00402F57" w:rsidRDefault="00234192">
      <w:pPr>
        <w:spacing w:after="160" w:line="259" w:lineRule="auto"/>
        <w:rPr>
          <w:sz w:val="28"/>
          <w:szCs w:val="28"/>
        </w:rPr>
      </w:pPr>
      <w:r>
        <w:rPr>
          <w:sz w:val="28"/>
          <w:szCs w:val="28"/>
        </w:rPr>
        <w:t xml:space="preserve">Go to the website </w:t>
      </w:r>
      <w:hyperlink r:id="rId62">
        <w:r>
          <w:rPr>
            <w:color w:val="0563C1"/>
            <w:sz w:val="28"/>
            <w:szCs w:val="28"/>
            <w:u w:val="single"/>
          </w:rPr>
          <w:t>www.cabprogram.com/cab/food/cuts.html</w:t>
        </w:r>
      </w:hyperlink>
      <w:r>
        <w:rPr>
          <w:sz w:val="28"/>
          <w:szCs w:val="28"/>
        </w:rPr>
        <w:t xml:space="preserve"> (Cattlemen’s Beed Association).</w:t>
      </w:r>
    </w:p>
    <w:p w:rsidR="00402F57" w:rsidRDefault="00234192">
      <w:pPr>
        <w:spacing w:after="160" w:line="259" w:lineRule="auto"/>
        <w:rPr>
          <w:sz w:val="28"/>
          <w:szCs w:val="28"/>
        </w:rPr>
      </w:pPr>
      <w:r>
        <w:rPr>
          <w:sz w:val="28"/>
          <w:szCs w:val="28"/>
        </w:rPr>
        <w:t>Using your attached worksheet identify five cuts of meat, where they come from on the cow, and a brief description of how th</w:t>
      </w:r>
      <w:r>
        <w:rPr>
          <w:sz w:val="28"/>
          <w:szCs w:val="28"/>
        </w:rPr>
        <w:t>at cut of meat could be cooked (NOT just the term – explain it).</w:t>
      </w:r>
    </w:p>
    <w:p w:rsidR="00402F57" w:rsidRDefault="00402F57">
      <w:pPr>
        <w:spacing w:after="160" w:line="259" w:lineRule="auto"/>
        <w:rPr>
          <w:sz w:val="28"/>
          <w:szCs w:val="28"/>
        </w:rPr>
      </w:pPr>
    </w:p>
    <w:p w:rsidR="00402F57" w:rsidRDefault="00234192">
      <w:pPr>
        <w:spacing w:after="160" w:line="259" w:lineRule="auto"/>
        <w:rPr>
          <w:b/>
          <w:sz w:val="28"/>
          <w:szCs w:val="28"/>
          <w:u w:val="single"/>
        </w:rPr>
      </w:pPr>
      <w:r>
        <w:rPr>
          <w:b/>
          <w:sz w:val="28"/>
          <w:szCs w:val="28"/>
          <w:u w:val="single"/>
        </w:rPr>
        <w:t>PORK</w:t>
      </w:r>
    </w:p>
    <w:p w:rsidR="00402F57" w:rsidRDefault="00234192">
      <w:pPr>
        <w:spacing w:after="160" w:line="259" w:lineRule="auto"/>
        <w:rPr>
          <w:sz w:val="28"/>
          <w:szCs w:val="28"/>
        </w:rPr>
      </w:pPr>
      <w:r>
        <w:rPr>
          <w:sz w:val="28"/>
          <w:szCs w:val="28"/>
        </w:rPr>
        <w:t xml:space="preserve">Go to the website </w:t>
      </w:r>
      <w:hyperlink r:id="rId63">
        <w:r>
          <w:rPr>
            <w:color w:val="0563C1"/>
            <w:sz w:val="28"/>
            <w:szCs w:val="28"/>
            <w:u w:val="single"/>
          </w:rPr>
          <w:t>www.pork.org/cooking/cuts/</w:t>
        </w:r>
      </w:hyperlink>
      <w:r>
        <w:rPr>
          <w:sz w:val="28"/>
          <w:szCs w:val="28"/>
        </w:rPr>
        <w:t xml:space="preserve"> (National Pork Board).</w:t>
      </w:r>
    </w:p>
    <w:p w:rsidR="00402F57" w:rsidRDefault="00234192">
      <w:pPr>
        <w:spacing w:after="160" w:line="259" w:lineRule="auto"/>
        <w:rPr>
          <w:sz w:val="28"/>
          <w:szCs w:val="28"/>
        </w:rPr>
      </w:pPr>
      <w:r>
        <w:rPr>
          <w:sz w:val="28"/>
          <w:szCs w:val="28"/>
        </w:rPr>
        <w:t xml:space="preserve">Using your attached worksheet identify five cuts of meat, where </w:t>
      </w:r>
      <w:r>
        <w:rPr>
          <w:sz w:val="28"/>
          <w:szCs w:val="28"/>
        </w:rPr>
        <w:t>they come from on the pig, and a brief description of how that cut of meat could be cooked (NOT just the term – explain it).</w:t>
      </w:r>
    </w:p>
    <w:p w:rsidR="00402F57" w:rsidRDefault="00402F57">
      <w:pPr>
        <w:spacing w:after="160" w:line="259" w:lineRule="auto"/>
        <w:rPr>
          <w:sz w:val="28"/>
          <w:szCs w:val="28"/>
        </w:rPr>
      </w:pPr>
    </w:p>
    <w:p w:rsidR="00402F57" w:rsidRDefault="00402F57">
      <w:pPr>
        <w:spacing w:after="160" w:line="259" w:lineRule="auto"/>
        <w:rPr>
          <w:b/>
          <w:sz w:val="28"/>
          <w:szCs w:val="28"/>
          <w:u w:val="single"/>
        </w:rPr>
      </w:pPr>
    </w:p>
    <w:p w:rsidR="00402F57" w:rsidRDefault="00234192">
      <w:pPr>
        <w:spacing w:after="160" w:line="259" w:lineRule="auto"/>
        <w:rPr>
          <w:b/>
          <w:sz w:val="28"/>
          <w:szCs w:val="28"/>
          <w:u w:val="single"/>
        </w:rPr>
      </w:pPr>
      <w:r>
        <w:rPr>
          <w:b/>
          <w:sz w:val="28"/>
          <w:szCs w:val="28"/>
          <w:u w:val="single"/>
        </w:rPr>
        <w:t>CHICKEN</w:t>
      </w:r>
    </w:p>
    <w:p w:rsidR="00402F57" w:rsidRDefault="00234192">
      <w:pPr>
        <w:spacing w:after="160" w:line="259" w:lineRule="auto"/>
        <w:rPr>
          <w:sz w:val="28"/>
          <w:szCs w:val="28"/>
        </w:rPr>
      </w:pPr>
      <w:r>
        <w:rPr>
          <w:sz w:val="28"/>
          <w:szCs w:val="28"/>
        </w:rPr>
        <w:t xml:space="preserve">You can purchase chicken in parts or whole depending on your preference. </w:t>
      </w:r>
    </w:p>
    <w:p w:rsidR="00402F57" w:rsidRDefault="00234192">
      <w:pPr>
        <w:spacing w:after="160" w:line="259" w:lineRule="auto"/>
        <w:rPr>
          <w:sz w:val="28"/>
          <w:szCs w:val="28"/>
        </w:rPr>
      </w:pPr>
      <w:r>
        <w:rPr>
          <w:sz w:val="28"/>
          <w:szCs w:val="28"/>
        </w:rPr>
        <w:t>List as many parts of the chicken as you can…</w:t>
      </w:r>
    </w:p>
    <w:p w:rsidR="00402F57" w:rsidRDefault="00402F57">
      <w:pPr>
        <w:spacing w:after="160" w:line="259" w:lineRule="auto"/>
        <w:rPr>
          <w:sz w:val="28"/>
          <w:szCs w:val="28"/>
        </w:rPr>
      </w:pPr>
    </w:p>
    <w:p w:rsidR="00402F57" w:rsidRDefault="00402F57">
      <w:pPr>
        <w:spacing w:after="160" w:line="259" w:lineRule="auto"/>
        <w:rPr>
          <w:sz w:val="28"/>
          <w:szCs w:val="28"/>
        </w:rPr>
      </w:pPr>
    </w:p>
    <w:p w:rsidR="00402F57" w:rsidRDefault="00402F57">
      <w:pPr>
        <w:spacing w:after="160" w:line="259" w:lineRule="auto"/>
        <w:rPr>
          <w:sz w:val="28"/>
          <w:szCs w:val="28"/>
        </w:rPr>
      </w:pPr>
    </w:p>
    <w:p w:rsidR="00402F57" w:rsidRDefault="00234192">
      <w:pPr>
        <w:spacing w:after="160" w:line="259" w:lineRule="auto"/>
        <w:rPr>
          <w:sz w:val="28"/>
          <w:szCs w:val="28"/>
        </w:rPr>
      </w:pPr>
      <w:r>
        <w:rPr>
          <w:sz w:val="28"/>
          <w:szCs w:val="28"/>
        </w:rPr>
        <w:t>What is your favorite part of the chicken?</w:t>
      </w:r>
    </w:p>
    <w:p w:rsidR="00402F57" w:rsidRDefault="00402F57">
      <w:pPr>
        <w:spacing w:after="160" w:line="259" w:lineRule="auto"/>
        <w:rPr>
          <w:sz w:val="28"/>
          <w:szCs w:val="28"/>
        </w:rPr>
      </w:pPr>
    </w:p>
    <w:p w:rsidR="00402F57" w:rsidRDefault="00234192">
      <w:pPr>
        <w:spacing w:after="160" w:line="259" w:lineRule="auto"/>
        <w:rPr>
          <w:sz w:val="28"/>
          <w:szCs w:val="28"/>
        </w:rPr>
      </w:pPr>
      <w:r>
        <w:rPr>
          <w:sz w:val="28"/>
          <w:szCs w:val="28"/>
        </w:rPr>
        <w:t>When you look at the chicken chart below, what similarities do you see compared to the beef and pork charts?</w:t>
      </w:r>
    </w:p>
    <w:p w:rsidR="00402F57" w:rsidRDefault="00402F57">
      <w:pPr>
        <w:spacing w:after="160" w:line="259" w:lineRule="auto"/>
        <w:rPr>
          <w:sz w:val="28"/>
          <w:szCs w:val="28"/>
        </w:rPr>
      </w:pPr>
    </w:p>
    <w:p w:rsidR="00402F57" w:rsidRDefault="00234192">
      <w:pPr>
        <w:spacing w:after="160" w:line="259" w:lineRule="auto"/>
        <w:jc w:val="center"/>
        <w:rPr>
          <w:sz w:val="28"/>
          <w:szCs w:val="28"/>
        </w:rPr>
      </w:pPr>
      <w:r>
        <w:rPr>
          <w:rFonts w:ascii="Calibri" w:eastAsia="Calibri" w:hAnsi="Calibri" w:cs="Calibri"/>
          <w:noProof/>
          <w:lang w:val="en-US"/>
        </w:rPr>
        <w:drawing>
          <wp:inline distT="0" distB="0" distL="0" distR="0">
            <wp:extent cx="3833824" cy="3905484"/>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3833824" cy="3905484"/>
                    </a:xfrm>
                    <a:prstGeom prst="rect">
                      <a:avLst/>
                    </a:prstGeom>
                    <a:ln/>
                  </pic:spPr>
                </pic:pic>
              </a:graphicData>
            </a:graphic>
          </wp:inline>
        </w:drawing>
      </w:r>
    </w:p>
    <w:p w:rsidR="00402F57" w:rsidRDefault="00402F57">
      <w:pPr>
        <w:spacing w:after="160" w:line="259" w:lineRule="auto"/>
        <w:rPr>
          <w:sz w:val="28"/>
          <w:szCs w:val="28"/>
        </w:rPr>
      </w:pPr>
    </w:p>
    <w:p w:rsidR="00402F57" w:rsidRDefault="00234192">
      <w:pPr>
        <w:spacing w:after="160" w:line="259" w:lineRule="auto"/>
        <w:rPr>
          <w:sz w:val="28"/>
          <w:szCs w:val="28"/>
        </w:rPr>
      </w:pPr>
      <w:r>
        <w:rPr>
          <w:sz w:val="28"/>
          <w:szCs w:val="28"/>
        </w:rPr>
        <w:t xml:space="preserve">What other types of meat have you heard of? List as many as you can. </w:t>
      </w:r>
    </w:p>
    <w:p w:rsidR="00402F57" w:rsidRDefault="00402F57">
      <w:pPr>
        <w:spacing w:after="160" w:line="259" w:lineRule="auto"/>
        <w:rPr>
          <w:sz w:val="28"/>
          <w:szCs w:val="28"/>
        </w:rPr>
      </w:pPr>
    </w:p>
    <w:p w:rsidR="00402F57" w:rsidRDefault="00234192">
      <w:pPr>
        <w:spacing w:after="160" w:line="259" w:lineRule="auto"/>
        <w:rPr>
          <w:b/>
          <w:sz w:val="28"/>
          <w:szCs w:val="28"/>
          <w:u w:val="single"/>
        </w:rPr>
      </w:pPr>
      <w:r>
        <w:rPr>
          <w:b/>
          <w:sz w:val="28"/>
          <w:szCs w:val="28"/>
          <w:u w:val="single"/>
        </w:rPr>
        <w:t>FISH</w:t>
      </w:r>
    </w:p>
    <w:p w:rsidR="00402F57" w:rsidRDefault="00234192">
      <w:pPr>
        <w:spacing w:after="160" w:line="259" w:lineRule="auto"/>
        <w:rPr>
          <w:sz w:val="28"/>
          <w:szCs w:val="28"/>
        </w:rPr>
      </w:pPr>
      <w:r>
        <w:rPr>
          <w:sz w:val="28"/>
          <w:szCs w:val="28"/>
        </w:rPr>
        <w:t>What is the differenc</w:t>
      </w:r>
      <w:r>
        <w:rPr>
          <w:sz w:val="28"/>
          <w:szCs w:val="28"/>
        </w:rPr>
        <w:t>e between shellfish and other types of fish?</w:t>
      </w:r>
    </w:p>
    <w:p w:rsidR="00402F57" w:rsidRDefault="00402F57">
      <w:pPr>
        <w:spacing w:after="160" w:line="259" w:lineRule="auto"/>
        <w:rPr>
          <w:sz w:val="28"/>
          <w:szCs w:val="28"/>
        </w:rPr>
      </w:pPr>
    </w:p>
    <w:p w:rsidR="00402F57" w:rsidRDefault="00234192">
      <w:pPr>
        <w:spacing w:after="160" w:line="259" w:lineRule="auto"/>
        <w:rPr>
          <w:sz w:val="28"/>
          <w:szCs w:val="28"/>
        </w:rPr>
      </w:pPr>
      <w:r>
        <w:rPr>
          <w:sz w:val="28"/>
          <w:szCs w:val="28"/>
        </w:rPr>
        <w:t>Do you have a favorite?</w:t>
      </w:r>
    </w:p>
    <w:p w:rsidR="00402F57" w:rsidRDefault="00402F57">
      <w:pPr>
        <w:spacing w:after="160" w:line="259" w:lineRule="auto"/>
        <w:rPr>
          <w:sz w:val="28"/>
          <w:szCs w:val="28"/>
        </w:rPr>
      </w:pPr>
    </w:p>
    <w:p w:rsidR="00402F57" w:rsidRDefault="00234192">
      <w:pPr>
        <w:spacing w:after="160" w:line="259" w:lineRule="auto"/>
        <w:rPr>
          <w:b/>
          <w:sz w:val="28"/>
          <w:szCs w:val="28"/>
          <w:u w:val="single"/>
        </w:rPr>
      </w:pPr>
      <w:r>
        <w:rPr>
          <w:b/>
          <w:sz w:val="28"/>
          <w:szCs w:val="28"/>
          <w:u w:val="single"/>
        </w:rPr>
        <w:t>VEGETARIAN</w:t>
      </w:r>
    </w:p>
    <w:p w:rsidR="00402F57" w:rsidRDefault="00234192">
      <w:pPr>
        <w:spacing w:after="160" w:line="259" w:lineRule="auto"/>
        <w:rPr>
          <w:sz w:val="28"/>
          <w:szCs w:val="28"/>
        </w:rPr>
      </w:pPr>
      <w:r>
        <w:rPr>
          <w:sz w:val="28"/>
          <w:szCs w:val="28"/>
        </w:rPr>
        <w:t>Not eating meat and fish is an option. Here is why!</w:t>
      </w:r>
    </w:p>
    <w:p w:rsidR="00402F57" w:rsidRDefault="00234192">
      <w:pPr>
        <w:spacing w:after="160" w:line="259" w:lineRule="auto"/>
        <w:rPr>
          <w:sz w:val="28"/>
          <w:szCs w:val="28"/>
        </w:rPr>
      </w:pPr>
      <w:r>
        <w:rPr>
          <w:sz w:val="28"/>
          <w:szCs w:val="28"/>
        </w:rPr>
        <w:t xml:space="preserve">Go to the website </w:t>
      </w:r>
      <w:hyperlink r:id="rId65">
        <w:r>
          <w:rPr>
            <w:color w:val="0563C1"/>
            <w:sz w:val="28"/>
            <w:szCs w:val="28"/>
            <w:u w:val="single"/>
          </w:rPr>
          <w:t>www.vrg.org/nutrition/teennutrition.htm</w:t>
        </w:r>
      </w:hyperlink>
      <w:r>
        <w:rPr>
          <w:sz w:val="28"/>
          <w:szCs w:val="28"/>
        </w:rPr>
        <w:t xml:space="preserve"> (Vegetarian Resource Group). </w:t>
      </w:r>
    </w:p>
    <w:p w:rsidR="00402F57" w:rsidRDefault="00234192">
      <w:pPr>
        <w:spacing w:after="160" w:line="259" w:lineRule="auto"/>
        <w:rPr>
          <w:sz w:val="28"/>
          <w:szCs w:val="28"/>
        </w:rPr>
      </w:pPr>
      <w:r>
        <w:rPr>
          <w:sz w:val="28"/>
          <w:szCs w:val="28"/>
        </w:rPr>
        <w:t>While reading the section on teen nutrition, discuss 5 points about the vegetarian life-style.</w:t>
      </w:r>
    </w:p>
    <w:p w:rsidR="00402F57" w:rsidRDefault="00234192">
      <w:pPr>
        <w:spacing w:after="160" w:line="259" w:lineRule="auto"/>
        <w:ind w:firstLine="720"/>
        <w:rPr>
          <w:sz w:val="28"/>
          <w:szCs w:val="28"/>
        </w:rPr>
      </w:pPr>
      <w:r>
        <w:rPr>
          <w:sz w:val="28"/>
          <w:szCs w:val="28"/>
        </w:rPr>
        <w:t>1)</w:t>
      </w:r>
    </w:p>
    <w:p w:rsidR="00402F57" w:rsidRDefault="00234192">
      <w:pPr>
        <w:spacing w:after="160" w:line="259" w:lineRule="auto"/>
        <w:ind w:firstLine="720"/>
        <w:rPr>
          <w:sz w:val="28"/>
          <w:szCs w:val="28"/>
        </w:rPr>
      </w:pPr>
      <w:r>
        <w:rPr>
          <w:sz w:val="28"/>
          <w:szCs w:val="28"/>
        </w:rPr>
        <w:t>2)</w:t>
      </w:r>
    </w:p>
    <w:p w:rsidR="00402F57" w:rsidRDefault="00234192">
      <w:pPr>
        <w:spacing w:after="160" w:line="259" w:lineRule="auto"/>
        <w:ind w:firstLine="720"/>
        <w:rPr>
          <w:sz w:val="28"/>
          <w:szCs w:val="28"/>
        </w:rPr>
      </w:pPr>
      <w:r>
        <w:rPr>
          <w:sz w:val="28"/>
          <w:szCs w:val="28"/>
        </w:rPr>
        <w:t>3)</w:t>
      </w:r>
    </w:p>
    <w:p w:rsidR="00402F57" w:rsidRDefault="00234192">
      <w:pPr>
        <w:spacing w:after="160" w:line="259" w:lineRule="auto"/>
        <w:ind w:firstLine="720"/>
        <w:rPr>
          <w:sz w:val="28"/>
          <w:szCs w:val="28"/>
        </w:rPr>
      </w:pPr>
      <w:r>
        <w:rPr>
          <w:sz w:val="28"/>
          <w:szCs w:val="28"/>
        </w:rPr>
        <w:t>4)</w:t>
      </w:r>
    </w:p>
    <w:p w:rsidR="00402F57" w:rsidRDefault="00234192">
      <w:pPr>
        <w:spacing w:after="160" w:line="259" w:lineRule="auto"/>
        <w:ind w:firstLine="720"/>
        <w:rPr>
          <w:sz w:val="28"/>
          <w:szCs w:val="28"/>
        </w:rPr>
      </w:pPr>
      <w:r>
        <w:rPr>
          <w:sz w:val="28"/>
          <w:szCs w:val="28"/>
        </w:rPr>
        <w:t>5)</w:t>
      </w:r>
    </w:p>
    <w:p w:rsidR="00402F57" w:rsidRDefault="00234192">
      <w:pPr>
        <w:spacing w:after="160" w:line="259" w:lineRule="auto"/>
        <w:rPr>
          <w:sz w:val="28"/>
          <w:szCs w:val="28"/>
        </w:rPr>
      </w:pPr>
      <w:r>
        <w:rPr>
          <w:sz w:val="28"/>
          <w:szCs w:val="28"/>
        </w:rPr>
        <w:t>While reading this section identify 5 items that are protein alternatives for meat or fish.</w:t>
      </w:r>
    </w:p>
    <w:p w:rsidR="00402F57" w:rsidRDefault="00234192">
      <w:pPr>
        <w:spacing w:after="160" w:line="259" w:lineRule="auto"/>
        <w:rPr>
          <w:sz w:val="28"/>
          <w:szCs w:val="28"/>
        </w:rPr>
      </w:pPr>
      <w:r>
        <w:rPr>
          <w:sz w:val="28"/>
          <w:szCs w:val="28"/>
        </w:rPr>
        <w:tab/>
        <w:t>1)</w:t>
      </w:r>
    </w:p>
    <w:p w:rsidR="00402F57" w:rsidRDefault="00234192">
      <w:pPr>
        <w:spacing w:after="160" w:line="259" w:lineRule="auto"/>
        <w:rPr>
          <w:sz w:val="28"/>
          <w:szCs w:val="28"/>
        </w:rPr>
      </w:pPr>
      <w:r>
        <w:rPr>
          <w:sz w:val="28"/>
          <w:szCs w:val="28"/>
        </w:rPr>
        <w:tab/>
        <w:t>2)</w:t>
      </w:r>
    </w:p>
    <w:p w:rsidR="00402F57" w:rsidRDefault="00234192">
      <w:pPr>
        <w:spacing w:after="160" w:line="259" w:lineRule="auto"/>
        <w:rPr>
          <w:sz w:val="28"/>
          <w:szCs w:val="28"/>
        </w:rPr>
      </w:pPr>
      <w:r>
        <w:rPr>
          <w:sz w:val="28"/>
          <w:szCs w:val="28"/>
        </w:rPr>
        <w:tab/>
        <w:t>3)</w:t>
      </w:r>
    </w:p>
    <w:p w:rsidR="00402F57" w:rsidRDefault="00234192">
      <w:pPr>
        <w:spacing w:after="160" w:line="259" w:lineRule="auto"/>
        <w:rPr>
          <w:sz w:val="28"/>
          <w:szCs w:val="28"/>
        </w:rPr>
      </w:pPr>
      <w:r>
        <w:rPr>
          <w:sz w:val="28"/>
          <w:szCs w:val="28"/>
        </w:rPr>
        <w:tab/>
        <w:t>4)</w:t>
      </w:r>
    </w:p>
    <w:p w:rsidR="00402F57" w:rsidRDefault="00234192">
      <w:pPr>
        <w:spacing w:after="160" w:line="259" w:lineRule="auto"/>
        <w:ind w:firstLine="720"/>
        <w:rPr>
          <w:sz w:val="28"/>
          <w:szCs w:val="28"/>
        </w:rPr>
      </w:pPr>
      <w:r>
        <w:rPr>
          <w:sz w:val="28"/>
          <w:szCs w:val="28"/>
        </w:rPr>
        <w:t>5)</w:t>
      </w:r>
    </w:p>
    <w:p w:rsidR="00402F57" w:rsidRDefault="00234192">
      <w:pPr>
        <w:spacing w:after="160" w:line="259" w:lineRule="auto"/>
        <w:rPr>
          <w:sz w:val="28"/>
          <w:szCs w:val="28"/>
        </w:rPr>
      </w:pPr>
      <w:r>
        <w:rPr>
          <w:sz w:val="28"/>
          <w:szCs w:val="28"/>
        </w:rPr>
        <w:t>There are many types of vegetarians. Some eat dairy foods, such as cheese or eggs, while others abstain entirely from any food product that comes</w:t>
      </w:r>
      <w:r>
        <w:rPr>
          <w:sz w:val="28"/>
          <w:szCs w:val="28"/>
        </w:rPr>
        <w:t xml:space="preserve"> from an animal. </w:t>
      </w:r>
    </w:p>
    <w:p w:rsidR="00402F57" w:rsidRDefault="00234192">
      <w:pPr>
        <w:spacing w:after="160" w:line="259" w:lineRule="auto"/>
        <w:rPr>
          <w:sz w:val="28"/>
          <w:szCs w:val="28"/>
        </w:rPr>
      </w:pPr>
      <w:r>
        <w:rPr>
          <w:sz w:val="28"/>
          <w:szCs w:val="28"/>
        </w:rPr>
        <w:t>Using the following websites list the most common types (7) of vegetarians. Also give a brief explanation of what their diet looks like along with any impacts or benefits that come along with the diet. I gave you hints as to which ones I’</w:t>
      </w:r>
      <w:r>
        <w:rPr>
          <w:sz w:val="28"/>
          <w:szCs w:val="28"/>
        </w:rPr>
        <w:t xml:space="preserve">d like you to learn more about. </w:t>
      </w:r>
    </w:p>
    <w:p w:rsidR="00402F57" w:rsidRDefault="00234192">
      <w:pPr>
        <w:spacing w:after="160" w:line="259" w:lineRule="auto"/>
        <w:rPr>
          <w:color w:val="0070C0"/>
          <w:sz w:val="28"/>
          <w:szCs w:val="28"/>
        </w:rPr>
      </w:pPr>
      <w:hyperlink r:id="rId66">
        <w:r>
          <w:rPr>
            <w:color w:val="0070C0"/>
            <w:sz w:val="28"/>
            <w:szCs w:val="28"/>
            <w:u w:val="single"/>
          </w:rPr>
          <w:t>https://vegetarian-nation.com/resources/common-questions/types-levels-vegetarian/</w:t>
        </w:r>
      </w:hyperlink>
    </w:p>
    <w:p w:rsidR="00402F57" w:rsidRDefault="00234192">
      <w:pPr>
        <w:spacing w:after="160" w:line="259" w:lineRule="auto"/>
        <w:rPr>
          <w:color w:val="0070C0"/>
          <w:sz w:val="28"/>
          <w:szCs w:val="28"/>
        </w:rPr>
      </w:pPr>
      <w:hyperlink r:id="rId67">
        <w:r>
          <w:rPr>
            <w:color w:val="0070C0"/>
            <w:sz w:val="28"/>
            <w:szCs w:val="28"/>
            <w:u w:val="single"/>
          </w:rPr>
          <w:t>https://www.care2.com/causes/7-types-of-vegetarianism-and-their-environmental-and-health-benefits.html</w:t>
        </w:r>
      </w:hyperlink>
    </w:p>
    <w:p w:rsidR="00402F57" w:rsidRDefault="00234192">
      <w:pPr>
        <w:spacing w:after="160" w:line="259" w:lineRule="auto"/>
        <w:rPr>
          <w:color w:val="0070C0"/>
          <w:sz w:val="28"/>
          <w:szCs w:val="28"/>
        </w:rPr>
      </w:pPr>
      <w:hyperlink r:id="rId68">
        <w:r>
          <w:rPr>
            <w:color w:val="0070C0"/>
            <w:sz w:val="28"/>
            <w:szCs w:val="28"/>
            <w:u w:val="single"/>
          </w:rPr>
          <w:t>https://www.ivyroses.com/HumanBiology/Nutrition/types-of-vegetarians.php</w:t>
        </w:r>
      </w:hyperlink>
    </w:p>
    <w:p w:rsidR="00402F57" w:rsidRDefault="00402F57">
      <w:pPr>
        <w:spacing w:after="160" w:line="259" w:lineRule="auto"/>
        <w:rPr>
          <w:color w:val="0070C0"/>
          <w:sz w:val="28"/>
          <w:szCs w:val="28"/>
        </w:rPr>
      </w:pPr>
    </w:p>
    <w:p w:rsidR="00402F57" w:rsidRDefault="00234192">
      <w:pPr>
        <w:numPr>
          <w:ilvl w:val="0"/>
          <w:numId w:val="11"/>
        </w:numPr>
        <w:spacing w:after="160" w:line="259" w:lineRule="auto"/>
        <w:rPr>
          <w:sz w:val="28"/>
          <w:szCs w:val="28"/>
        </w:rPr>
      </w:pPr>
      <w:r>
        <w:rPr>
          <w:sz w:val="28"/>
          <w:szCs w:val="28"/>
        </w:rPr>
        <w:t>V_________</w:t>
      </w:r>
    </w:p>
    <w:p w:rsidR="00402F57" w:rsidRDefault="00234192">
      <w:pPr>
        <w:spacing w:after="160" w:line="259" w:lineRule="auto"/>
        <w:ind w:left="1440"/>
        <w:rPr>
          <w:sz w:val="28"/>
          <w:szCs w:val="28"/>
        </w:rPr>
      </w:pPr>
      <w:r>
        <w:rPr>
          <w:sz w:val="28"/>
          <w:szCs w:val="28"/>
        </w:rPr>
        <w:t xml:space="preserve">Diet – </w:t>
      </w:r>
    </w:p>
    <w:p w:rsidR="00402F57" w:rsidRDefault="00234192">
      <w:pPr>
        <w:spacing w:after="160" w:line="259" w:lineRule="auto"/>
        <w:ind w:left="1440"/>
        <w:rPr>
          <w:sz w:val="28"/>
          <w:szCs w:val="28"/>
        </w:rPr>
      </w:pPr>
      <w:r>
        <w:rPr>
          <w:sz w:val="28"/>
          <w:szCs w:val="28"/>
        </w:rPr>
        <w:t xml:space="preserve">Impacts/Benefits – </w:t>
      </w:r>
    </w:p>
    <w:p w:rsidR="00402F57" w:rsidRDefault="00234192">
      <w:pPr>
        <w:numPr>
          <w:ilvl w:val="0"/>
          <w:numId w:val="11"/>
        </w:numPr>
        <w:spacing w:after="160" w:line="259" w:lineRule="auto"/>
        <w:rPr>
          <w:sz w:val="28"/>
          <w:szCs w:val="28"/>
        </w:rPr>
      </w:pPr>
      <w:r>
        <w:rPr>
          <w:sz w:val="28"/>
          <w:szCs w:val="28"/>
        </w:rPr>
        <w:t>L_____ V___________</w:t>
      </w:r>
    </w:p>
    <w:p w:rsidR="00402F57" w:rsidRDefault="00234192">
      <w:pPr>
        <w:spacing w:after="160" w:line="259" w:lineRule="auto"/>
        <w:ind w:left="1440"/>
        <w:rPr>
          <w:sz w:val="28"/>
          <w:szCs w:val="28"/>
        </w:rPr>
      </w:pPr>
      <w:r>
        <w:rPr>
          <w:sz w:val="28"/>
          <w:szCs w:val="28"/>
        </w:rPr>
        <w:t xml:space="preserve">Diet – </w:t>
      </w:r>
    </w:p>
    <w:p w:rsidR="00402F57" w:rsidRDefault="00234192">
      <w:pPr>
        <w:spacing w:after="160" w:line="259" w:lineRule="auto"/>
        <w:ind w:left="1440"/>
        <w:rPr>
          <w:sz w:val="28"/>
          <w:szCs w:val="28"/>
        </w:rPr>
      </w:pPr>
      <w:r>
        <w:rPr>
          <w:sz w:val="28"/>
          <w:szCs w:val="28"/>
        </w:rPr>
        <w:t xml:space="preserve">Impacts/Benefits – </w:t>
      </w:r>
    </w:p>
    <w:p w:rsidR="00402F57" w:rsidRDefault="00234192">
      <w:pPr>
        <w:numPr>
          <w:ilvl w:val="0"/>
          <w:numId w:val="11"/>
        </w:numPr>
        <w:spacing w:after="160" w:line="259" w:lineRule="auto"/>
        <w:rPr>
          <w:sz w:val="28"/>
          <w:szCs w:val="28"/>
        </w:rPr>
      </w:pPr>
      <w:r>
        <w:rPr>
          <w:sz w:val="28"/>
          <w:szCs w:val="28"/>
        </w:rPr>
        <w:t>O___ V___________</w:t>
      </w:r>
    </w:p>
    <w:p w:rsidR="00402F57" w:rsidRDefault="00234192">
      <w:pPr>
        <w:spacing w:after="160" w:line="259" w:lineRule="auto"/>
        <w:ind w:left="1440"/>
        <w:rPr>
          <w:sz w:val="28"/>
          <w:szCs w:val="28"/>
        </w:rPr>
      </w:pPr>
      <w:r>
        <w:rPr>
          <w:sz w:val="28"/>
          <w:szCs w:val="28"/>
        </w:rPr>
        <w:t xml:space="preserve">Diet – </w:t>
      </w:r>
    </w:p>
    <w:p w:rsidR="00402F57" w:rsidRDefault="00234192">
      <w:pPr>
        <w:spacing w:after="160" w:line="259" w:lineRule="auto"/>
        <w:ind w:left="1440"/>
        <w:rPr>
          <w:sz w:val="28"/>
          <w:szCs w:val="28"/>
        </w:rPr>
      </w:pPr>
      <w:r>
        <w:rPr>
          <w:sz w:val="28"/>
          <w:szCs w:val="28"/>
        </w:rPr>
        <w:t xml:space="preserve">Impacts/Benefits – </w:t>
      </w:r>
    </w:p>
    <w:p w:rsidR="00402F57" w:rsidRDefault="00234192">
      <w:pPr>
        <w:numPr>
          <w:ilvl w:val="0"/>
          <w:numId w:val="11"/>
        </w:numPr>
        <w:spacing w:after="160" w:line="259" w:lineRule="auto"/>
        <w:rPr>
          <w:sz w:val="28"/>
          <w:szCs w:val="28"/>
        </w:rPr>
      </w:pPr>
      <w:r>
        <w:rPr>
          <w:sz w:val="28"/>
          <w:szCs w:val="28"/>
        </w:rPr>
        <w:t>L_____-O___ V___________</w:t>
      </w:r>
    </w:p>
    <w:p w:rsidR="00402F57" w:rsidRDefault="00234192">
      <w:pPr>
        <w:spacing w:after="160" w:line="259" w:lineRule="auto"/>
        <w:ind w:left="1440"/>
        <w:rPr>
          <w:sz w:val="28"/>
          <w:szCs w:val="28"/>
        </w:rPr>
      </w:pPr>
      <w:r>
        <w:rPr>
          <w:sz w:val="28"/>
          <w:szCs w:val="28"/>
        </w:rPr>
        <w:t xml:space="preserve">Diet – </w:t>
      </w:r>
    </w:p>
    <w:p w:rsidR="00402F57" w:rsidRDefault="00234192">
      <w:pPr>
        <w:spacing w:after="160" w:line="259" w:lineRule="auto"/>
        <w:ind w:left="1440"/>
        <w:rPr>
          <w:sz w:val="28"/>
          <w:szCs w:val="28"/>
        </w:rPr>
      </w:pPr>
      <w:r>
        <w:rPr>
          <w:sz w:val="28"/>
          <w:szCs w:val="28"/>
        </w:rPr>
        <w:t xml:space="preserve">Impacts/Benefits – </w:t>
      </w:r>
    </w:p>
    <w:p w:rsidR="00402F57" w:rsidRDefault="00234192">
      <w:pPr>
        <w:numPr>
          <w:ilvl w:val="0"/>
          <w:numId w:val="11"/>
        </w:numPr>
        <w:spacing w:after="160" w:line="259" w:lineRule="auto"/>
        <w:rPr>
          <w:sz w:val="28"/>
          <w:szCs w:val="28"/>
        </w:rPr>
      </w:pPr>
      <w:r>
        <w:rPr>
          <w:sz w:val="28"/>
          <w:szCs w:val="28"/>
        </w:rPr>
        <w:t>P_____________</w:t>
      </w:r>
    </w:p>
    <w:p w:rsidR="00402F57" w:rsidRDefault="00234192">
      <w:pPr>
        <w:spacing w:after="160" w:line="259" w:lineRule="auto"/>
        <w:ind w:left="1440"/>
        <w:rPr>
          <w:sz w:val="28"/>
          <w:szCs w:val="28"/>
        </w:rPr>
      </w:pPr>
      <w:r>
        <w:rPr>
          <w:sz w:val="28"/>
          <w:szCs w:val="28"/>
        </w:rPr>
        <w:t xml:space="preserve">Diet – </w:t>
      </w:r>
    </w:p>
    <w:p w:rsidR="00402F57" w:rsidRDefault="00234192">
      <w:pPr>
        <w:spacing w:after="160" w:line="259" w:lineRule="auto"/>
        <w:ind w:left="1440"/>
        <w:rPr>
          <w:sz w:val="28"/>
          <w:szCs w:val="28"/>
        </w:rPr>
      </w:pPr>
      <w:r>
        <w:rPr>
          <w:sz w:val="28"/>
          <w:szCs w:val="28"/>
        </w:rPr>
        <w:t xml:space="preserve">Impacts/Benefits – </w:t>
      </w:r>
    </w:p>
    <w:p w:rsidR="00402F57" w:rsidRDefault="00234192">
      <w:pPr>
        <w:numPr>
          <w:ilvl w:val="0"/>
          <w:numId w:val="11"/>
        </w:numPr>
        <w:spacing w:after="160" w:line="259" w:lineRule="auto"/>
        <w:rPr>
          <w:sz w:val="28"/>
          <w:szCs w:val="28"/>
        </w:rPr>
      </w:pPr>
      <w:r>
        <w:rPr>
          <w:sz w:val="28"/>
          <w:szCs w:val="28"/>
        </w:rPr>
        <w:t>P____________</w:t>
      </w:r>
    </w:p>
    <w:p w:rsidR="00402F57" w:rsidRDefault="00234192">
      <w:pPr>
        <w:spacing w:after="160" w:line="259" w:lineRule="auto"/>
        <w:ind w:left="1440"/>
        <w:rPr>
          <w:sz w:val="28"/>
          <w:szCs w:val="28"/>
        </w:rPr>
      </w:pPr>
      <w:r>
        <w:rPr>
          <w:sz w:val="28"/>
          <w:szCs w:val="28"/>
        </w:rPr>
        <w:t xml:space="preserve">Diet – </w:t>
      </w:r>
    </w:p>
    <w:p w:rsidR="00402F57" w:rsidRDefault="00234192">
      <w:pPr>
        <w:spacing w:after="160" w:line="259" w:lineRule="auto"/>
        <w:ind w:left="1440"/>
        <w:rPr>
          <w:sz w:val="28"/>
          <w:szCs w:val="28"/>
        </w:rPr>
      </w:pPr>
      <w:r>
        <w:rPr>
          <w:sz w:val="28"/>
          <w:szCs w:val="28"/>
        </w:rPr>
        <w:t xml:space="preserve">Impacts/Benefits – </w:t>
      </w:r>
    </w:p>
    <w:p w:rsidR="00402F57" w:rsidRDefault="00234192">
      <w:pPr>
        <w:numPr>
          <w:ilvl w:val="0"/>
          <w:numId w:val="11"/>
        </w:numPr>
        <w:spacing w:after="160" w:line="259" w:lineRule="auto"/>
        <w:rPr>
          <w:sz w:val="28"/>
          <w:szCs w:val="28"/>
        </w:rPr>
      </w:pPr>
      <w:r>
        <w:rPr>
          <w:sz w:val="28"/>
          <w:szCs w:val="28"/>
        </w:rPr>
        <w:t>F___________</w:t>
      </w:r>
    </w:p>
    <w:p w:rsidR="00402F57" w:rsidRDefault="00234192">
      <w:pPr>
        <w:spacing w:after="160" w:line="259" w:lineRule="auto"/>
        <w:ind w:left="1440"/>
        <w:rPr>
          <w:sz w:val="28"/>
          <w:szCs w:val="28"/>
        </w:rPr>
      </w:pPr>
      <w:r>
        <w:rPr>
          <w:sz w:val="28"/>
          <w:szCs w:val="28"/>
        </w:rPr>
        <w:t xml:space="preserve">Diet – </w:t>
      </w:r>
    </w:p>
    <w:p w:rsidR="00402F57" w:rsidRDefault="00234192" w:rsidP="00234192">
      <w:pPr>
        <w:spacing w:after="160" w:line="259" w:lineRule="auto"/>
        <w:ind w:left="1440"/>
        <w:rPr>
          <w:rFonts w:ascii="Calibri" w:eastAsia="Calibri" w:hAnsi="Calibri" w:cs="Calibri"/>
          <w:sz w:val="24"/>
          <w:szCs w:val="24"/>
        </w:rPr>
      </w:pPr>
      <w:r>
        <w:rPr>
          <w:sz w:val="28"/>
          <w:szCs w:val="28"/>
        </w:rPr>
        <w:t>Impacts/Benefits –</w:t>
      </w:r>
      <w:bookmarkStart w:id="3" w:name="_GoBack"/>
      <w:bookmarkEnd w:id="3"/>
    </w:p>
    <w:sectPr w:rsidR="00402F57">
      <w:footerReference w:type="default" r:id="rId6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34192">
      <w:pPr>
        <w:spacing w:line="240" w:lineRule="auto"/>
      </w:pPr>
      <w:r>
        <w:separator/>
      </w:r>
    </w:p>
  </w:endnote>
  <w:endnote w:type="continuationSeparator" w:id="0">
    <w:p w:rsidR="00000000" w:rsidRDefault="002341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dobe Gothic Std B">
    <w:altName w:val="Times New Roman"/>
    <w:charset w:val="00"/>
    <w:family w:val="auto"/>
    <w:pitch w:val="default"/>
  </w:font>
  <w:font w:name="Overlock">
    <w:charset w:val="00"/>
    <w:family w:val="auto"/>
    <w:pitch w:val="default"/>
  </w:font>
  <w:font w:name="Rockwell">
    <w:panose1 w:val="02060603020205020403"/>
    <w:charset w:val="00"/>
    <w:family w:val="roman"/>
    <w:pitch w:val="variable"/>
    <w:sig w:usb0="00000003" w:usb1="00000000" w:usb2="00000000" w:usb3="00000000" w:csb0="00000001" w:csb1="00000000"/>
  </w:font>
  <w:font w:name="Teko">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F57" w:rsidRDefault="0023419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34192">
      <w:pPr>
        <w:spacing w:line="240" w:lineRule="auto"/>
      </w:pPr>
      <w:r>
        <w:separator/>
      </w:r>
    </w:p>
  </w:footnote>
  <w:footnote w:type="continuationSeparator" w:id="0">
    <w:p w:rsidR="00000000" w:rsidRDefault="002341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082B"/>
    <w:multiLevelType w:val="multilevel"/>
    <w:tmpl w:val="FEE2F2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2CC5B51"/>
    <w:multiLevelType w:val="multilevel"/>
    <w:tmpl w:val="E8CC7D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B80CAE"/>
    <w:multiLevelType w:val="multilevel"/>
    <w:tmpl w:val="2EDC30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963499"/>
    <w:multiLevelType w:val="multilevel"/>
    <w:tmpl w:val="3E9E82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C43517"/>
    <w:multiLevelType w:val="multilevel"/>
    <w:tmpl w:val="F818614C"/>
    <w:lvl w:ilvl="0">
      <w:start w:val="1"/>
      <w:numFmt w:val="bullet"/>
      <w:lvlText w:val="●"/>
      <w:lvlJc w:val="left"/>
      <w:pPr>
        <w:ind w:left="720" w:hanging="360"/>
      </w:pPr>
      <w:rPr>
        <w:rFonts w:ascii="Arial" w:eastAsia="Arial" w:hAnsi="Arial" w:cs="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E37D1C"/>
    <w:multiLevelType w:val="multilevel"/>
    <w:tmpl w:val="EF1812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4FB62F4"/>
    <w:multiLevelType w:val="multilevel"/>
    <w:tmpl w:val="0DC46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1A09CA"/>
    <w:multiLevelType w:val="multilevel"/>
    <w:tmpl w:val="61DCA4F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032325B"/>
    <w:multiLevelType w:val="multilevel"/>
    <w:tmpl w:val="2688AD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EED3DA4"/>
    <w:multiLevelType w:val="multilevel"/>
    <w:tmpl w:val="DF8A5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076329A"/>
    <w:multiLevelType w:val="multilevel"/>
    <w:tmpl w:val="F15AD1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
  </w:num>
  <w:num w:numId="2">
    <w:abstractNumId w:val="6"/>
  </w:num>
  <w:num w:numId="3">
    <w:abstractNumId w:val="9"/>
  </w:num>
  <w:num w:numId="4">
    <w:abstractNumId w:val="3"/>
  </w:num>
  <w:num w:numId="5">
    <w:abstractNumId w:val="8"/>
  </w:num>
  <w:num w:numId="6">
    <w:abstractNumId w:val="5"/>
  </w:num>
  <w:num w:numId="7">
    <w:abstractNumId w:val="1"/>
  </w:num>
  <w:num w:numId="8">
    <w:abstractNumId w:val="4"/>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57"/>
    <w:rsid w:val="00234192"/>
    <w:rsid w:val="00402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4FA66"/>
  <w15:docId w15:val="{0C895BBA-BE87-4289-B4AA-733F6424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shetapr@gmail.com" TargetMode="External"/><Relationship Id="rId18" Type="http://schemas.openxmlformats.org/officeDocument/2006/relationships/hyperlink" Target="mailto:shetaregion4rural@gmail.com" TargetMode="External"/><Relationship Id="rId26" Type="http://schemas.openxmlformats.org/officeDocument/2006/relationships/hyperlink" Target="http://www.sheta.ca/" TargetMode="External"/><Relationship Id="rId39" Type="http://schemas.openxmlformats.org/officeDocument/2006/relationships/hyperlink" Target="http://www.geniuskitchen.com/about/flour-64" TargetMode="External"/><Relationship Id="rId21" Type="http://schemas.openxmlformats.org/officeDocument/2006/relationships/hyperlink" Target="mailto:shetaconference@gmail.com" TargetMode="External"/><Relationship Id="rId34" Type="http://schemas.openxmlformats.org/officeDocument/2006/relationships/hyperlink" Target="http://www.geniuskitchen.com/about/egg-142" TargetMode="External"/><Relationship Id="rId42" Type="http://schemas.openxmlformats.org/officeDocument/2006/relationships/hyperlink" Target="https://www.kingarthurflour.com/shop/landing.jsp?go=DetailDefault&amp;id=1307" TargetMode="External"/><Relationship Id="rId47" Type="http://schemas.openxmlformats.org/officeDocument/2006/relationships/hyperlink" Target="http://www.cbc.ca/inthekitchen/2012/12/baked-spinach-artichoke-dip.html" TargetMode="External"/><Relationship Id="rId50" Type="http://schemas.openxmlformats.org/officeDocument/2006/relationships/hyperlink" Target="http://www.canadianliving.com/glossary/all_purpose_flour.php" TargetMode="External"/><Relationship Id="rId55" Type="http://schemas.openxmlformats.org/officeDocument/2006/relationships/hyperlink" Target="http://www.canadianliving.com/glossary/egg.php" TargetMode="External"/><Relationship Id="rId63" Type="http://schemas.openxmlformats.org/officeDocument/2006/relationships/hyperlink" Target="http://www.pork.org/cooking/cuts/" TargetMode="External"/><Relationship Id="rId68" Type="http://schemas.openxmlformats.org/officeDocument/2006/relationships/hyperlink" Target="https://www.ivyroses.com/HumanBiology/Nutrition/types-of-vegetarians.php" TargetMode="External"/><Relationship Id="rId7" Type="http://schemas.openxmlformats.org/officeDocument/2006/relationships/hyperlink" Target="mailto:shetapresident@gmail.com"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hetaregion3@gmail.com" TargetMode="External"/><Relationship Id="rId29"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etatreasurer@gmail.com" TargetMode="External"/><Relationship Id="rId24" Type="http://schemas.openxmlformats.org/officeDocument/2006/relationships/hyperlink" Target="mailto:barbara.mckinnon@gov.sk.ca" TargetMode="External"/><Relationship Id="rId32" Type="http://schemas.openxmlformats.org/officeDocument/2006/relationships/hyperlink" Target="http://www.geniuskitchen.com/about/water-459" TargetMode="External"/><Relationship Id="rId37" Type="http://schemas.openxmlformats.org/officeDocument/2006/relationships/hyperlink" Target="http://www.geniuskitchen.com/about/vanilla-350" TargetMode="External"/><Relationship Id="rId40" Type="http://schemas.openxmlformats.org/officeDocument/2006/relationships/hyperlink" Target="http://www.geniuskitchen.com/recipe/incredible-easy-raised-donuts-203062" TargetMode="External"/><Relationship Id="rId45" Type="http://schemas.openxmlformats.org/officeDocument/2006/relationships/image" Target="media/image7.jpg"/><Relationship Id="rId53" Type="http://schemas.openxmlformats.org/officeDocument/2006/relationships/hyperlink" Target="http://www.canadianliving.com/glossary/baking_soda.php" TargetMode="External"/><Relationship Id="rId58" Type="http://schemas.openxmlformats.org/officeDocument/2006/relationships/hyperlink" Target="http://www.canadianliving.com/glossary/vegetable_oil.php" TargetMode="External"/><Relationship Id="rId66" Type="http://schemas.openxmlformats.org/officeDocument/2006/relationships/hyperlink" Target="https://vegetarian-nation.com/resources/common-questions/types-levels-vegetarian/" TargetMode="External"/><Relationship Id="rId5" Type="http://schemas.openxmlformats.org/officeDocument/2006/relationships/footnotes" Target="footnotes.xml"/><Relationship Id="rId15" Type="http://schemas.openxmlformats.org/officeDocument/2006/relationships/hyperlink" Target="mailto:shetaregion2@gmail.com" TargetMode="External"/><Relationship Id="rId23" Type="http://schemas.openxmlformats.org/officeDocument/2006/relationships/hyperlink" Target="mailto:paulhusc@stf.sk.ca" TargetMode="External"/><Relationship Id="rId28" Type="http://schemas.openxmlformats.org/officeDocument/2006/relationships/image" Target="media/image3.jpg"/><Relationship Id="rId36" Type="http://schemas.openxmlformats.org/officeDocument/2006/relationships/hyperlink" Target="http://www.geniuskitchen.com/about/butter-141" TargetMode="External"/><Relationship Id="rId49" Type="http://schemas.openxmlformats.org/officeDocument/2006/relationships/image" Target="media/image9.jpg"/><Relationship Id="rId57" Type="http://schemas.openxmlformats.org/officeDocument/2006/relationships/hyperlink" Target="http://www.canadianliving.com/glossary/banana.php" TargetMode="External"/><Relationship Id="rId61" Type="http://schemas.openxmlformats.org/officeDocument/2006/relationships/hyperlink" Target="http://www.canadianliving.com/glossary/chips.php" TargetMode="External"/><Relationship Id="rId10" Type="http://schemas.openxmlformats.org/officeDocument/2006/relationships/hyperlink" Target="mailto:shetasecretary@gmail.com" TargetMode="External"/><Relationship Id="rId19" Type="http://schemas.openxmlformats.org/officeDocument/2006/relationships/hyperlink" Target="mailto:shetaregion5@gmail.com" TargetMode="External"/><Relationship Id="rId31" Type="http://schemas.openxmlformats.org/officeDocument/2006/relationships/image" Target="media/image5.png"/><Relationship Id="rId44" Type="http://schemas.openxmlformats.org/officeDocument/2006/relationships/hyperlink" Target="https://www.kingarthurflour.com/recipes/PrintRecipe?RID=4037&amp;radio=1" TargetMode="External"/><Relationship Id="rId52" Type="http://schemas.openxmlformats.org/officeDocument/2006/relationships/hyperlink" Target="http://www.canadianliving.com/glossary/baking_powder.php" TargetMode="External"/><Relationship Id="rId60" Type="http://schemas.openxmlformats.org/officeDocument/2006/relationships/hyperlink" Target="http://www.canadianliving.com/glossary/chocolate.php" TargetMode="External"/><Relationship Id="rId65" Type="http://schemas.openxmlformats.org/officeDocument/2006/relationships/hyperlink" Target="http://www.vrg.org/nutrition/teennutrition.htm" TargetMode="External"/><Relationship Id="rId4" Type="http://schemas.openxmlformats.org/officeDocument/2006/relationships/webSettings" Target="webSettings.xml"/><Relationship Id="rId9" Type="http://schemas.openxmlformats.org/officeDocument/2006/relationships/hyperlink" Target="mailto:shetavicepresident@gmail.com" TargetMode="External"/><Relationship Id="rId14" Type="http://schemas.openxmlformats.org/officeDocument/2006/relationships/hyperlink" Target="mailto:laura.teale@cornerstonesd.ca" TargetMode="External"/><Relationship Id="rId22" Type="http://schemas.openxmlformats.org/officeDocument/2006/relationships/hyperlink" Target="mailto:shetawebmaster@gmail.com" TargetMode="External"/><Relationship Id="rId27" Type="http://schemas.openxmlformats.org/officeDocument/2006/relationships/image" Target="media/image2.png"/><Relationship Id="rId30" Type="http://schemas.openxmlformats.org/officeDocument/2006/relationships/image" Target="media/image5.jpg"/><Relationship Id="rId35" Type="http://schemas.openxmlformats.org/officeDocument/2006/relationships/hyperlink" Target="http://www.geniuskitchen.com/about/cinnamon-324" TargetMode="External"/><Relationship Id="rId43" Type="http://schemas.openxmlformats.org/officeDocument/2006/relationships/hyperlink" Target="http://www.kingarthurflour.com/recipes/three-easy-doughnut-glazes-recipe" TargetMode="External"/><Relationship Id="rId48" Type="http://schemas.openxmlformats.org/officeDocument/2006/relationships/image" Target="media/image8.jpg"/><Relationship Id="rId56" Type="http://schemas.openxmlformats.org/officeDocument/2006/relationships/hyperlink" Target="http://www.canadianliving.com/glossary/buttermilk.php" TargetMode="External"/><Relationship Id="rId64" Type="http://schemas.openxmlformats.org/officeDocument/2006/relationships/image" Target="media/image10.png"/><Relationship Id="rId69" Type="http://schemas.openxmlformats.org/officeDocument/2006/relationships/footer" Target="footer1.xml"/><Relationship Id="rId8" Type="http://schemas.openxmlformats.org/officeDocument/2006/relationships/hyperlink" Target="mailto:shetapastpresident@gmail.com" TargetMode="External"/><Relationship Id="rId51" Type="http://schemas.openxmlformats.org/officeDocument/2006/relationships/hyperlink" Target="http://www.canadianliving.com/glossary/brown_sugar.php" TargetMode="External"/><Relationship Id="rId3" Type="http://schemas.openxmlformats.org/officeDocument/2006/relationships/settings" Target="settings.xml"/><Relationship Id="rId12" Type="http://schemas.openxmlformats.org/officeDocument/2006/relationships/hyperlink" Target="mailto:shetavista@gmail.com" TargetMode="External"/><Relationship Id="rId17" Type="http://schemas.openxmlformats.org/officeDocument/2006/relationships/hyperlink" Target="mailto:shetaregion4urban@gmail.com" TargetMode="External"/><Relationship Id="rId25" Type="http://schemas.openxmlformats.org/officeDocument/2006/relationships/image" Target="media/image1.png"/><Relationship Id="rId33" Type="http://schemas.openxmlformats.org/officeDocument/2006/relationships/hyperlink" Target="http://www.geniuskitchen.com/about/sugar-139" TargetMode="External"/><Relationship Id="rId38" Type="http://schemas.openxmlformats.org/officeDocument/2006/relationships/hyperlink" Target="http://www.geniuskitchen.com/about/salt-359" TargetMode="External"/><Relationship Id="rId46" Type="http://schemas.openxmlformats.org/officeDocument/2006/relationships/hyperlink" Target="http://www.cbc.ca/inthekitchen/2012/12/baked-spinach-artichoke-dip.html" TargetMode="External"/><Relationship Id="rId59" Type="http://schemas.openxmlformats.org/officeDocument/2006/relationships/hyperlink" Target="http://www.canadianliving.com/glossary/vanilla.php" TargetMode="External"/><Relationship Id="rId67" Type="http://schemas.openxmlformats.org/officeDocument/2006/relationships/hyperlink" Target="https://www.care2.com/causes/7-types-of-vegetarianism-and-their-environmental-and-health-benefits.html" TargetMode="External"/><Relationship Id="rId20" Type="http://schemas.openxmlformats.org/officeDocument/2006/relationships/hyperlink" Target="mailto:shetaregion6@gmail.com" TargetMode="External"/><Relationship Id="rId41" Type="http://schemas.openxmlformats.org/officeDocument/2006/relationships/image" Target="media/image6.png"/><Relationship Id="rId54" Type="http://schemas.openxmlformats.org/officeDocument/2006/relationships/hyperlink" Target="http://www.canadianliving.com/glossary/salt.php" TargetMode="External"/><Relationship Id="rId62" Type="http://schemas.openxmlformats.org/officeDocument/2006/relationships/hyperlink" Target="http://www.cabprogram.com/cab/food/cuts.html"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3013</Words>
  <Characters>17176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LPSD</Company>
  <LinksUpToDate>false</LinksUpToDate>
  <CharactersWithSpaces>20149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Coish</dc:creator>
  <cp:lastModifiedBy>Krista Coish</cp:lastModifiedBy>
  <cp:revision>2</cp:revision>
  <dcterms:created xsi:type="dcterms:W3CDTF">2019-05-28T19:36:00Z</dcterms:created>
  <dcterms:modified xsi:type="dcterms:W3CDTF">2019-05-28T19:36:00Z</dcterms:modified>
</cp:coreProperties>
</file>